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46614A">
        <w:rPr>
          <w:rFonts w:ascii="Arial" w:hAnsi="Arial" w:cs="Arial"/>
          <w:sz w:val="24"/>
          <w:szCs w:val="24"/>
        </w:rPr>
        <w:t>18.</w:t>
      </w:r>
      <w:r w:rsidR="007A06BD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6614A">
        <w:rPr>
          <w:rFonts w:ascii="Arial" w:hAnsi="Arial" w:cs="Arial"/>
          <w:sz w:val="24"/>
          <w:szCs w:val="24"/>
        </w:rPr>
        <w:t>22</w:t>
      </w:r>
      <w:r w:rsidR="0005645F">
        <w:rPr>
          <w:rFonts w:ascii="Arial" w:hAnsi="Arial" w:cs="Arial"/>
          <w:sz w:val="24"/>
          <w:szCs w:val="24"/>
        </w:rPr>
        <w:t>.4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18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775AD9">
        <w:rPr>
          <w:rFonts w:ascii="Arial" w:hAnsi="Arial" w:cs="Arial"/>
          <w:sz w:val="28"/>
          <w:szCs w:val="28"/>
        </w:rPr>
        <w:t>Sviatok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19</w:t>
      </w:r>
      <w:r w:rsidR="00412A10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6614A">
        <w:rPr>
          <w:rFonts w:ascii="Arial" w:hAnsi="Arial" w:cs="Arial"/>
          <w:sz w:val="28"/>
          <w:szCs w:val="28"/>
        </w:rPr>
        <w:t>Kapustová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>1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6614A">
        <w:rPr>
          <w:rFonts w:ascii="Arial" w:hAnsi="Arial" w:cs="Arial"/>
          <w:sz w:val="28"/>
          <w:szCs w:val="28"/>
        </w:rPr>
        <w:t xml:space="preserve">Bolonské špagety </w:t>
      </w:r>
      <w:r w:rsidR="0005645F">
        <w:rPr>
          <w:rFonts w:ascii="Arial" w:hAnsi="Arial" w:cs="Arial"/>
          <w:sz w:val="28"/>
          <w:szCs w:val="28"/>
        </w:rPr>
        <w:t>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,3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46614A">
        <w:rPr>
          <w:rFonts w:ascii="Arial" w:hAnsi="Arial" w:cs="Arial"/>
          <w:sz w:val="28"/>
          <w:szCs w:val="28"/>
        </w:rPr>
        <w:t>Klopsy ,paradajková omáčka, kysnutá knedľa</w:t>
      </w:r>
      <w:r w:rsidR="007A06BD">
        <w:rPr>
          <w:rFonts w:ascii="Arial" w:hAnsi="Arial" w:cs="Arial"/>
          <w:sz w:val="28"/>
          <w:szCs w:val="28"/>
        </w:rPr>
        <w:t xml:space="preserve"> 1,3,7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21</w:t>
      </w:r>
      <w:r w:rsidR="005B000F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Zeleninová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75AD9">
        <w:rPr>
          <w:rFonts w:ascii="Arial" w:hAnsi="Arial" w:cs="Arial"/>
          <w:sz w:val="28"/>
          <w:szCs w:val="28"/>
        </w:rPr>
        <w:t>Bravčové karé na šampiónoch</w:t>
      </w:r>
      <w:r w:rsidR="000714D2">
        <w:rPr>
          <w:rFonts w:ascii="Arial" w:hAnsi="Arial" w:cs="Arial"/>
          <w:sz w:val="28"/>
          <w:szCs w:val="28"/>
        </w:rPr>
        <w:t>,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>zemiak</w:t>
      </w:r>
      <w:r w:rsidR="00775AD9">
        <w:rPr>
          <w:rFonts w:ascii="Arial" w:hAnsi="Arial" w:cs="Arial"/>
          <w:sz w:val="28"/>
          <w:szCs w:val="28"/>
        </w:rPr>
        <w:t>ová kaša</w:t>
      </w:r>
      <w:r w:rsidR="00660A68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 xml:space="preserve">   1,3,7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B6510E">
        <w:rPr>
          <w:rFonts w:ascii="Arial" w:hAnsi="Arial" w:cs="Arial"/>
          <w:sz w:val="28"/>
          <w:szCs w:val="28"/>
        </w:rPr>
        <w:t>22</w:t>
      </w:r>
      <w:bookmarkStart w:id="0" w:name="_GoBack"/>
      <w:bookmarkEnd w:id="0"/>
      <w:r w:rsidR="00765CDF">
        <w:rPr>
          <w:rFonts w:ascii="Arial" w:hAnsi="Arial" w:cs="Arial"/>
          <w:sz w:val="28"/>
          <w:szCs w:val="28"/>
        </w:rPr>
        <w:t>.</w:t>
      </w:r>
      <w:r w:rsidR="006F010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–Hrachová 1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Rohový tvarohový 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76" w:rsidRDefault="00222C76" w:rsidP="00A23D85">
      <w:r>
        <w:separator/>
      </w:r>
    </w:p>
  </w:endnote>
  <w:endnote w:type="continuationSeparator" w:id="0">
    <w:p w:rsidR="00222C76" w:rsidRDefault="00222C7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76" w:rsidRDefault="00222C76" w:rsidP="00A23D85">
      <w:r>
        <w:separator/>
      </w:r>
    </w:p>
  </w:footnote>
  <w:footnote w:type="continuationSeparator" w:id="0">
    <w:p w:rsidR="00222C76" w:rsidRDefault="00222C7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CE30-83F6-4877-9653-9AEF7B3F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2022-04-12T06:06:00Z</dcterms:created>
  <dcterms:modified xsi:type="dcterms:W3CDTF">2022-04-12T06:06:00Z</dcterms:modified>
</cp:coreProperties>
</file>