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9A38C" w14:textId="13B75830" w:rsidR="00A54556" w:rsidRPr="006A13A0" w:rsidRDefault="00A54556" w:rsidP="00A54556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6A13A0">
        <w:rPr>
          <w:rFonts w:ascii="Arial" w:hAnsi="Arial" w:cs="Arial"/>
          <w:b/>
          <w:sz w:val="24"/>
          <w:szCs w:val="24"/>
        </w:rPr>
        <w:t>Vyhodnotenie dotazníkového prieskumu spokojnosti</w:t>
      </w:r>
      <w:r w:rsidR="002644B1" w:rsidRPr="006A13A0">
        <w:rPr>
          <w:rFonts w:ascii="Arial" w:hAnsi="Arial" w:cs="Arial"/>
          <w:b/>
          <w:sz w:val="24"/>
          <w:szCs w:val="24"/>
        </w:rPr>
        <w:t xml:space="preserve"> prijímateľov sociálnej služby </w:t>
      </w:r>
    </w:p>
    <w:p w14:paraId="2E03F885" w14:textId="5EAF8257" w:rsidR="00A54556" w:rsidRPr="006A13A0" w:rsidRDefault="002644B1" w:rsidP="00A54556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6A13A0">
        <w:rPr>
          <w:rFonts w:ascii="Arial" w:hAnsi="Arial" w:cs="Arial"/>
          <w:b/>
          <w:sz w:val="24"/>
          <w:szCs w:val="24"/>
        </w:rPr>
        <w:t>v čase šírenia vírusu COVID 19</w:t>
      </w:r>
    </w:p>
    <w:p w14:paraId="6961C4CE" w14:textId="77777777" w:rsidR="00A54556" w:rsidRPr="006A13A0" w:rsidRDefault="00A54556" w:rsidP="00A54556">
      <w:pPr>
        <w:pStyle w:val="Bezriadkovania"/>
        <w:rPr>
          <w:rFonts w:ascii="Arial" w:hAnsi="Arial" w:cs="Arial"/>
          <w:sz w:val="24"/>
          <w:szCs w:val="24"/>
        </w:rPr>
      </w:pPr>
    </w:p>
    <w:p w14:paraId="66C7FF68" w14:textId="6CEF332D" w:rsidR="00A54556" w:rsidRPr="006A13A0" w:rsidRDefault="00A54556" w:rsidP="00A54556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6A13A0">
        <w:rPr>
          <w:rFonts w:ascii="Arial" w:hAnsi="Arial" w:cs="Arial"/>
          <w:sz w:val="24"/>
          <w:szCs w:val="24"/>
        </w:rPr>
        <w:tab/>
        <w:t xml:space="preserve">Prieskum bol realizovaný prostredníctvom dotazníkov, ktoré boli rozdané prijímateľom sociálnej služby zariadenia Dom pokojnej staroby </w:t>
      </w:r>
      <w:proofErr w:type="spellStart"/>
      <w:r w:rsidRPr="006A13A0">
        <w:rPr>
          <w:rFonts w:ascii="Arial" w:hAnsi="Arial" w:cs="Arial"/>
          <w:sz w:val="24"/>
          <w:szCs w:val="24"/>
        </w:rPr>
        <w:t>n.o</w:t>
      </w:r>
      <w:proofErr w:type="spellEnd"/>
      <w:r w:rsidRPr="006A13A0">
        <w:rPr>
          <w:rFonts w:ascii="Arial" w:hAnsi="Arial" w:cs="Arial"/>
          <w:sz w:val="24"/>
          <w:szCs w:val="24"/>
        </w:rPr>
        <w:t>., Gbely v budove DPS I. na ulici Prof. Čárskeho 291/14 v</w:t>
      </w:r>
      <w:r w:rsidR="002644B1" w:rsidRPr="006A13A0">
        <w:rPr>
          <w:rFonts w:ascii="Arial" w:hAnsi="Arial" w:cs="Arial"/>
          <w:sz w:val="24"/>
          <w:szCs w:val="24"/>
        </w:rPr>
        <w:t> období od 1.6.2020.2020 do 5.6</w:t>
      </w:r>
      <w:r w:rsidRPr="006A13A0">
        <w:rPr>
          <w:rFonts w:ascii="Arial" w:hAnsi="Arial" w:cs="Arial"/>
          <w:sz w:val="24"/>
          <w:szCs w:val="24"/>
        </w:rPr>
        <w:t xml:space="preserve">.2020. Dotazník bol anonymný, otvorený pre všetkých prijímateľov sociálnej služby s poskytovanou </w:t>
      </w:r>
      <w:r w:rsidR="0082530C" w:rsidRPr="006A13A0">
        <w:rPr>
          <w:rFonts w:ascii="Arial" w:hAnsi="Arial" w:cs="Arial"/>
          <w:sz w:val="24"/>
          <w:szCs w:val="24"/>
        </w:rPr>
        <w:t>službou</w:t>
      </w:r>
      <w:r w:rsidRPr="006A13A0">
        <w:rPr>
          <w:rFonts w:ascii="Arial" w:hAnsi="Arial" w:cs="Arial"/>
          <w:sz w:val="24"/>
          <w:szCs w:val="24"/>
        </w:rPr>
        <w:t xml:space="preserve">. </w:t>
      </w:r>
    </w:p>
    <w:p w14:paraId="219E1A31" w14:textId="77777777" w:rsidR="00A54556" w:rsidRPr="006A13A0" w:rsidRDefault="00A54556" w:rsidP="00A54556">
      <w:pPr>
        <w:pStyle w:val="Bezriadkovania"/>
        <w:rPr>
          <w:rFonts w:ascii="Arial" w:hAnsi="Arial" w:cs="Arial"/>
          <w:sz w:val="24"/>
          <w:szCs w:val="24"/>
        </w:rPr>
      </w:pPr>
    </w:p>
    <w:p w14:paraId="495F825F" w14:textId="77777777" w:rsidR="00A54556" w:rsidRPr="006A13A0" w:rsidRDefault="00A54556" w:rsidP="00A54556">
      <w:pPr>
        <w:pStyle w:val="Bezriadkovania"/>
        <w:rPr>
          <w:rFonts w:ascii="Arial" w:hAnsi="Arial" w:cs="Arial"/>
          <w:sz w:val="24"/>
          <w:szCs w:val="24"/>
        </w:rPr>
      </w:pPr>
      <w:r w:rsidRPr="006A13A0">
        <w:rPr>
          <w:rFonts w:ascii="Arial" w:hAnsi="Arial" w:cs="Arial"/>
          <w:sz w:val="24"/>
          <w:szCs w:val="24"/>
        </w:rPr>
        <w:t>Vyhodnotenie odpovedí na jednotlivé otázky dotazníka:</w:t>
      </w:r>
    </w:p>
    <w:p w14:paraId="701955AB" w14:textId="77777777" w:rsidR="00A54556" w:rsidRPr="006A13A0" w:rsidRDefault="00A54556" w:rsidP="00A54556">
      <w:pPr>
        <w:pStyle w:val="Bezriadkovania"/>
        <w:rPr>
          <w:rFonts w:ascii="Arial" w:hAnsi="Arial" w:cs="Arial"/>
          <w:sz w:val="24"/>
          <w:szCs w:val="24"/>
        </w:rPr>
      </w:pPr>
    </w:p>
    <w:p w14:paraId="16F87530" w14:textId="5C575BB0" w:rsidR="00A60E17" w:rsidRPr="006A13A0" w:rsidRDefault="002644B1" w:rsidP="00A54556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A13A0">
        <w:rPr>
          <w:rFonts w:ascii="Arial" w:hAnsi="Arial" w:cs="Arial"/>
          <w:b/>
          <w:sz w:val="24"/>
          <w:szCs w:val="24"/>
        </w:rPr>
        <w:t>Ste spokojní s prijatými opatreniami proti šíreniu vírusu COVID 19?</w:t>
      </w:r>
    </w:p>
    <w:p w14:paraId="54B473D9" w14:textId="492DA30D" w:rsidR="00A54556" w:rsidRPr="006A13A0" w:rsidRDefault="006A13A0" w:rsidP="00A54556">
      <w:pPr>
        <w:pStyle w:val="Odsekzoznamu"/>
        <w:rPr>
          <w:rFonts w:ascii="Arial" w:hAnsi="Arial" w:cs="Arial"/>
          <w:b/>
          <w:sz w:val="24"/>
          <w:szCs w:val="24"/>
        </w:rPr>
      </w:pPr>
      <w:r w:rsidRPr="006A13A0">
        <w:rPr>
          <w:rFonts w:ascii="Arial" w:hAnsi="Arial" w:cs="Arial"/>
          <w:b/>
          <w:noProof/>
          <w:sz w:val="24"/>
          <w:szCs w:val="24"/>
          <w:lang w:eastAsia="sk-SK"/>
        </w:rPr>
        <w:drawing>
          <wp:inline distT="0" distB="0" distL="0" distR="0" wp14:anchorId="76D51252" wp14:editId="3DF2C4F2">
            <wp:extent cx="5486400" cy="2552700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1754344" w14:textId="22A30951" w:rsidR="00A54556" w:rsidRPr="006A13A0" w:rsidRDefault="00A54556" w:rsidP="00A54556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  <w:r w:rsidRPr="006A13A0">
        <w:rPr>
          <w:rFonts w:ascii="Arial" w:hAnsi="Arial" w:cs="Arial"/>
          <w:sz w:val="24"/>
          <w:szCs w:val="24"/>
        </w:rPr>
        <w:t xml:space="preserve">Z vyššie uvedeného grafu je zrejmé, že </w:t>
      </w:r>
      <w:r w:rsidR="002644B1" w:rsidRPr="006A13A0">
        <w:rPr>
          <w:rFonts w:ascii="Arial" w:hAnsi="Arial" w:cs="Arial"/>
          <w:sz w:val="24"/>
          <w:szCs w:val="24"/>
        </w:rPr>
        <w:t>všetkých 17</w:t>
      </w:r>
      <w:r w:rsidRPr="006A13A0">
        <w:rPr>
          <w:rFonts w:ascii="Arial" w:hAnsi="Arial" w:cs="Arial"/>
          <w:sz w:val="24"/>
          <w:szCs w:val="24"/>
        </w:rPr>
        <w:t xml:space="preserve"> oslovených respondentov </w:t>
      </w:r>
      <w:r w:rsidR="002644B1" w:rsidRPr="006A13A0">
        <w:rPr>
          <w:rFonts w:ascii="Arial" w:hAnsi="Arial" w:cs="Arial"/>
          <w:sz w:val="24"/>
          <w:szCs w:val="24"/>
        </w:rPr>
        <w:t>je spokojných s prijatými opatreniami proti šíreniu COVID 19.</w:t>
      </w:r>
    </w:p>
    <w:p w14:paraId="4AA24EE2" w14:textId="77777777" w:rsidR="00A54556" w:rsidRPr="006A13A0" w:rsidRDefault="00A54556" w:rsidP="00A54556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</w:p>
    <w:p w14:paraId="4FB9235F" w14:textId="7AD76B23" w:rsidR="00A54556" w:rsidRPr="006A13A0" w:rsidRDefault="002644B1" w:rsidP="00A54556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A13A0">
        <w:rPr>
          <w:rFonts w:ascii="Arial" w:hAnsi="Arial" w:cs="Arial"/>
          <w:b/>
          <w:sz w:val="24"/>
          <w:szCs w:val="24"/>
        </w:rPr>
        <w:t>Máte dostatok informácií o víruse COVID 19 a prijatých opatreniach?</w:t>
      </w:r>
    </w:p>
    <w:p w14:paraId="0C8EC33D" w14:textId="59085A79" w:rsidR="00A54556" w:rsidRPr="006A13A0" w:rsidRDefault="002644B1" w:rsidP="00A54556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  <w:r w:rsidRPr="006A13A0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3083BF7B" wp14:editId="2F13BD03">
            <wp:extent cx="5486400" cy="2619375"/>
            <wp:effectExtent l="0" t="0" r="0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6F5FA9D" w14:textId="77777777" w:rsidR="002644B1" w:rsidRPr="006A13A0" w:rsidRDefault="002644B1" w:rsidP="00A54556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</w:p>
    <w:p w14:paraId="7093634C" w14:textId="77777777" w:rsidR="00A54556" w:rsidRPr="006A13A0" w:rsidRDefault="00A54556" w:rsidP="00A54556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</w:p>
    <w:p w14:paraId="615542FC" w14:textId="7D72C85E" w:rsidR="00A54556" w:rsidRPr="006A13A0" w:rsidRDefault="00091BF1" w:rsidP="00A54556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  <w:r w:rsidRPr="006A13A0">
        <w:rPr>
          <w:rFonts w:ascii="Arial" w:hAnsi="Arial" w:cs="Arial"/>
          <w:sz w:val="24"/>
          <w:szCs w:val="24"/>
        </w:rPr>
        <w:lastRenderedPageBreak/>
        <w:t>Všetci oslovení respondenti majú dostatok informácií o víruse COVID 19 a prijatých opatreniach.</w:t>
      </w:r>
    </w:p>
    <w:p w14:paraId="3C0BC0EC" w14:textId="77777777" w:rsidR="0082530C" w:rsidRPr="006A13A0" w:rsidRDefault="0082530C" w:rsidP="00A54556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</w:p>
    <w:p w14:paraId="1EF79870" w14:textId="736485BC" w:rsidR="00A54556" w:rsidRPr="006A13A0" w:rsidRDefault="00091BF1" w:rsidP="00A54556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A13A0">
        <w:rPr>
          <w:rFonts w:ascii="Arial" w:hAnsi="Arial" w:cs="Arial"/>
          <w:b/>
          <w:sz w:val="24"/>
          <w:szCs w:val="24"/>
        </w:rPr>
        <w:t>Čo Vám v období karantény najviac chýba?</w:t>
      </w:r>
    </w:p>
    <w:p w14:paraId="17426769" w14:textId="51799C67" w:rsidR="000314C3" w:rsidRPr="006A13A0" w:rsidRDefault="000314C3" w:rsidP="000314C3">
      <w:pPr>
        <w:pStyle w:val="Bezriadkovania"/>
        <w:ind w:left="720"/>
        <w:jc w:val="both"/>
        <w:rPr>
          <w:rFonts w:ascii="Arial" w:hAnsi="Arial" w:cs="Arial"/>
          <w:b/>
          <w:sz w:val="24"/>
          <w:szCs w:val="24"/>
        </w:rPr>
      </w:pPr>
      <w:r w:rsidRPr="006A13A0">
        <w:rPr>
          <w:rFonts w:ascii="Arial" w:hAnsi="Arial" w:cs="Arial"/>
          <w:b/>
          <w:noProof/>
          <w:sz w:val="24"/>
          <w:szCs w:val="24"/>
          <w:lang w:eastAsia="sk-SK"/>
        </w:rPr>
        <w:drawing>
          <wp:inline distT="0" distB="0" distL="0" distR="0" wp14:anchorId="417209DD" wp14:editId="3CE3E46F">
            <wp:extent cx="5486400" cy="2381250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B9FC0D4" w14:textId="77777777" w:rsidR="00A54556" w:rsidRPr="006A13A0" w:rsidRDefault="00A54556" w:rsidP="00A54556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</w:p>
    <w:p w14:paraId="780DEB5F" w14:textId="57486982" w:rsidR="00FD3429" w:rsidRPr="006A13A0" w:rsidRDefault="00FD3429" w:rsidP="00A54556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  <w:r w:rsidRPr="006A13A0">
        <w:rPr>
          <w:rFonts w:ascii="Arial" w:hAnsi="Arial" w:cs="Arial"/>
          <w:sz w:val="24"/>
          <w:szCs w:val="24"/>
        </w:rPr>
        <w:t xml:space="preserve">Z prieskumu je zrejmé, že </w:t>
      </w:r>
      <w:r w:rsidR="000314C3" w:rsidRPr="006A13A0">
        <w:rPr>
          <w:rFonts w:ascii="Arial" w:hAnsi="Arial" w:cs="Arial"/>
          <w:sz w:val="24"/>
          <w:szCs w:val="24"/>
        </w:rPr>
        <w:t>všetkým chýba najviac rodina, a 6 respondentom navyše chýba aj voľnosť pohybu.</w:t>
      </w:r>
      <w:r w:rsidRPr="006A13A0">
        <w:rPr>
          <w:rFonts w:ascii="Arial" w:hAnsi="Arial" w:cs="Arial"/>
          <w:sz w:val="24"/>
          <w:szCs w:val="24"/>
        </w:rPr>
        <w:t xml:space="preserve"> </w:t>
      </w:r>
    </w:p>
    <w:p w14:paraId="65FCB9FE" w14:textId="77777777" w:rsidR="00704E49" w:rsidRPr="006A13A0" w:rsidRDefault="00704E49" w:rsidP="00A54556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</w:p>
    <w:p w14:paraId="490B82B0" w14:textId="77777777" w:rsidR="00FD3429" w:rsidRPr="006A13A0" w:rsidRDefault="00FD3429" w:rsidP="00A54556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</w:p>
    <w:p w14:paraId="59A1786C" w14:textId="513F000B" w:rsidR="00FD3429" w:rsidRPr="006A13A0" w:rsidRDefault="000314C3" w:rsidP="00704E49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A13A0">
        <w:rPr>
          <w:rFonts w:ascii="Arial" w:hAnsi="Arial" w:cs="Arial"/>
          <w:b/>
          <w:sz w:val="24"/>
          <w:szCs w:val="24"/>
        </w:rPr>
        <w:t>Máte sa na koho obrátiť o radu, pomoc?</w:t>
      </w:r>
    </w:p>
    <w:p w14:paraId="78F18CB8" w14:textId="64AA0D51" w:rsidR="000314C3" w:rsidRPr="006A13A0" w:rsidRDefault="00704E49" w:rsidP="000314C3">
      <w:pPr>
        <w:pStyle w:val="Bezriadkovania"/>
        <w:ind w:left="720"/>
        <w:jc w:val="both"/>
        <w:rPr>
          <w:rFonts w:ascii="Arial" w:hAnsi="Arial" w:cs="Arial"/>
          <w:b/>
          <w:sz w:val="24"/>
          <w:szCs w:val="24"/>
        </w:rPr>
      </w:pPr>
      <w:r w:rsidRPr="006A13A0">
        <w:rPr>
          <w:rFonts w:ascii="Arial" w:hAnsi="Arial" w:cs="Arial"/>
          <w:b/>
          <w:noProof/>
          <w:sz w:val="24"/>
          <w:szCs w:val="24"/>
          <w:lang w:eastAsia="sk-SK"/>
        </w:rPr>
        <w:drawing>
          <wp:inline distT="0" distB="0" distL="0" distR="0" wp14:anchorId="6ACDD270" wp14:editId="334AF477">
            <wp:extent cx="5486400" cy="2600325"/>
            <wp:effectExtent l="0" t="0" r="0" b="9525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295A2F3" w14:textId="77777777" w:rsidR="00FD3429" w:rsidRPr="006A13A0" w:rsidRDefault="00FD3429" w:rsidP="00FD3429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</w:p>
    <w:p w14:paraId="4648630F" w14:textId="77777777" w:rsidR="00867AD3" w:rsidRPr="006A13A0" w:rsidRDefault="00867AD3" w:rsidP="00FD3429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</w:p>
    <w:p w14:paraId="24129042" w14:textId="3B25C10E" w:rsidR="00A54556" w:rsidRPr="006A13A0" w:rsidRDefault="00FD3429" w:rsidP="00704E49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  <w:r w:rsidRPr="006A13A0">
        <w:rPr>
          <w:rFonts w:ascii="Arial" w:hAnsi="Arial" w:cs="Arial"/>
          <w:sz w:val="24"/>
          <w:szCs w:val="24"/>
        </w:rPr>
        <w:t xml:space="preserve">Z prieskumu vyplýva, že </w:t>
      </w:r>
      <w:r w:rsidR="00704E49" w:rsidRPr="006A13A0">
        <w:rPr>
          <w:rFonts w:ascii="Arial" w:hAnsi="Arial" w:cs="Arial"/>
          <w:sz w:val="24"/>
          <w:szCs w:val="24"/>
        </w:rPr>
        <w:t>16</w:t>
      </w:r>
      <w:r w:rsidRPr="006A13A0">
        <w:rPr>
          <w:rFonts w:ascii="Arial" w:hAnsi="Arial" w:cs="Arial"/>
          <w:sz w:val="24"/>
          <w:szCs w:val="24"/>
        </w:rPr>
        <w:t xml:space="preserve"> oslovených respondentov </w:t>
      </w:r>
      <w:r w:rsidR="00704E49" w:rsidRPr="006A13A0">
        <w:rPr>
          <w:rFonts w:ascii="Arial" w:hAnsi="Arial" w:cs="Arial"/>
          <w:sz w:val="24"/>
          <w:szCs w:val="24"/>
        </w:rPr>
        <w:t>sa má na koho obrátiť, len jeden respondent odpovedal záporne. Na otázku na koho by sa obrátili 12 odpovedalo, že na zdravotné sestry a terapeutku, 2 na hlavnú sestru, 1 na všetkých zamestnancov a 1 na  riaditeľku.</w:t>
      </w:r>
    </w:p>
    <w:p w14:paraId="7734F6F6" w14:textId="77777777" w:rsidR="00867AD3" w:rsidRDefault="00867AD3" w:rsidP="00A54556">
      <w:pPr>
        <w:pStyle w:val="Odsekzoznamu"/>
        <w:ind w:left="0"/>
        <w:rPr>
          <w:rFonts w:ascii="Arial" w:hAnsi="Arial" w:cs="Arial"/>
          <w:sz w:val="24"/>
          <w:szCs w:val="24"/>
        </w:rPr>
      </w:pPr>
    </w:p>
    <w:p w14:paraId="5D9153AB" w14:textId="77777777" w:rsidR="006A13A0" w:rsidRDefault="006A13A0" w:rsidP="00A54556">
      <w:pPr>
        <w:pStyle w:val="Odsekzoznamu"/>
        <w:ind w:left="0"/>
        <w:rPr>
          <w:rFonts w:ascii="Arial" w:hAnsi="Arial" w:cs="Arial"/>
          <w:sz w:val="24"/>
          <w:szCs w:val="24"/>
        </w:rPr>
      </w:pPr>
    </w:p>
    <w:p w14:paraId="2B43AA2E" w14:textId="77777777" w:rsidR="006A13A0" w:rsidRPr="006A13A0" w:rsidRDefault="006A13A0" w:rsidP="00A54556">
      <w:pPr>
        <w:pStyle w:val="Odsekzoznamu"/>
        <w:ind w:left="0"/>
        <w:rPr>
          <w:rFonts w:ascii="Arial" w:hAnsi="Arial" w:cs="Arial"/>
          <w:sz w:val="24"/>
          <w:szCs w:val="24"/>
        </w:rPr>
      </w:pPr>
    </w:p>
    <w:p w14:paraId="45F3240B" w14:textId="77777777" w:rsidR="00867AD3" w:rsidRPr="006A13A0" w:rsidRDefault="00867AD3" w:rsidP="00A54556">
      <w:pPr>
        <w:pStyle w:val="Odsekzoznamu"/>
        <w:ind w:left="0"/>
        <w:rPr>
          <w:rFonts w:ascii="Arial" w:hAnsi="Arial" w:cs="Arial"/>
          <w:sz w:val="24"/>
          <w:szCs w:val="24"/>
        </w:rPr>
      </w:pPr>
    </w:p>
    <w:p w14:paraId="1BBA8A66" w14:textId="16C4CBEB" w:rsidR="00867AD3" w:rsidRPr="006A13A0" w:rsidRDefault="00704E49" w:rsidP="00867AD3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A13A0">
        <w:rPr>
          <w:rFonts w:ascii="Arial" w:hAnsi="Arial" w:cs="Arial"/>
          <w:b/>
          <w:sz w:val="24"/>
          <w:szCs w:val="24"/>
        </w:rPr>
        <w:lastRenderedPageBreak/>
        <w:t>Ste spokojní s pracovným nasadením zamestnancov v období uzatvorenia zariadenia?</w:t>
      </w:r>
    </w:p>
    <w:p w14:paraId="16CFA474" w14:textId="015F5521" w:rsidR="00704E49" w:rsidRPr="006A13A0" w:rsidRDefault="00704E49" w:rsidP="005F67FA">
      <w:pPr>
        <w:jc w:val="both"/>
        <w:rPr>
          <w:rFonts w:ascii="Arial" w:hAnsi="Arial" w:cs="Arial"/>
          <w:sz w:val="24"/>
          <w:szCs w:val="24"/>
        </w:rPr>
      </w:pPr>
      <w:r w:rsidRPr="006A13A0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4151863D" wp14:editId="6A0722B1">
            <wp:extent cx="5486400" cy="2600325"/>
            <wp:effectExtent l="0" t="0" r="0" b="952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432E71F" w14:textId="77777777" w:rsidR="00704E49" w:rsidRPr="006A13A0" w:rsidRDefault="005F67FA" w:rsidP="00704E49">
      <w:pPr>
        <w:jc w:val="both"/>
        <w:rPr>
          <w:rFonts w:ascii="Arial" w:hAnsi="Arial" w:cs="Arial"/>
          <w:sz w:val="24"/>
          <w:szCs w:val="24"/>
        </w:rPr>
      </w:pPr>
      <w:r w:rsidRPr="006A13A0">
        <w:rPr>
          <w:rFonts w:ascii="Arial" w:hAnsi="Arial" w:cs="Arial"/>
          <w:sz w:val="24"/>
          <w:szCs w:val="24"/>
        </w:rPr>
        <w:t xml:space="preserve">Ako vidieť na grafe </w:t>
      </w:r>
      <w:r w:rsidR="00704E49" w:rsidRPr="006A13A0">
        <w:rPr>
          <w:rFonts w:ascii="Arial" w:hAnsi="Arial" w:cs="Arial"/>
          <w:sz w:val="24"/>
          <w:szCs w:val="24"/>
        </w:rPr>
        <w:t>16</w:t>
      </w:r>
      <w:r w:rsidRPr="006A13A0">
        <w:rPr>
          <w:rFonts w:ascii="Arial" w:hAnsi="Arial" w:cs="Arial"/>
          <w:sz w:val="24"/>
          <w:szCs w:val="24"/>
        </w:rPr>
        <w:t xml:space="preserve"> oslovených respondentov </w:t>
      </w:r>
      <w:r w:rsidR="00704E49" w:rsidRPr="006A13A0">
        <w:rPr>
          <w:rFonts w:ascii="Arial" w:hAnsi="Arial" w:cs="Arial"/>
          <w:sz w:val="24"/>
          <w:szCs w:val="24"/>
        </w:rPr>
        <w:t>je spokojných s nasadením zamestnancov v období uzatvorenia zariadenie, 1 je čiastočne spokojný</w:t>
      </w:r>
      <w:r w:rsidRPr="006A13A0">
        <w:rPr>
          <w:rFonts w:ascii="Arial" w:hAnsi="Arial" w:cs="Arial"/>
          <w:sz w:val="24"/>
          <w:szCs w:val="24"/>
        </w:rPr>
        <w:t xml:space="preserve">. </w:t>
      </w:r>
    </w:p>
    <w:p w14:paraId="6623D53B" w14:textId="1ABF98A5" w:rsidR="005F67FA" w:rsidRPr="006A13A0" w:rsidRDefault="006A13A0" w:rsidP="00704E4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A13A0">
        <w:rPr>
          <w:rFonts w:ascii="Arial" w:hAnsi="Arial" w:cs="Arial"/>
          <w:b/>
          <w:sz w:val="24"/>
          <w:szCs w:val="24"/>
        </w:rPr>
        <w:t xml:space="preserve">Ste spokojní s možnosťami, ktoré DPS </w:t>
      </w:r>
      <w:proofErr w:type="spellStart"/>
      <w:r w:rsidRPr="006A13A0">
        <w:rPr>
          <w:rFonts w:ascii="Arial" w:hAnsi="Arial" w:cs="Arial"/>
          <w:b/>
          <w:sz w:val="24"/>
          <w:szCs w:val="24"/>
        </w:rPr>
        <w:t>n.o</w:t>
      </w:r>
      <w:proofErr w:type="spellEnd"/>
      <w:r w:rsidRPr="006A13A0">
        <w:rPr>
          <w:rFonts w:ascii="Arial" w:hAnsi="Arial" w:cs="Arial"/>
          <w:b/>
          <w:sz w:val="24"/>
          <w:szCs w:val="24"/>
        </w:rPr>
        <w:t>., Gbely poskytuje pre klientov za účelom zabezpečenia kontaktu s rodinnou alebo príbuznými (video, mail, telefón)?</w:t>
      </w:r>
    </w:p>
    <w:p w14:paraId="3CC70BE9" w14:textId="625E81F9" w:rsidR="00D31E5B" w:rsidRPr="006A13A0" w:rsidRDefault="006A13A0" w:rsidP="00D31E5B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6A13A0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5EAD08CB" wp14:editId="55E00BCF">
            <wp:extent cx="5486400" cy="289560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B20C4AF" w14:textId="1830B112" w:rsidR="00D31E5B" w:rsidRPr="006A13A0" w:rsidRDefault="00D31E5B" w:rsidP="000B0959">
      <w:pPr>
        <w:pStyle w:val="Odsekzoznamu"/>
        <w:ind w:left="0" w:firstLine="708"/>
        <w:jc w:val="both"/>
        <w:rPr>
          <w:rFonts w:ascii="Arial" w:hAnsi="Arial" w:cs="Arial"/>
          <w:sz w:val="24"/>
          <w:szCs w:val="24"/>
        </w:rPr>
      </w:pPr>
      <w:r w:rsidRPr="006A13A0">
        <w:rPr>
          <w:rFonts w:ascii="Arial" w:hAnsi="Arial" w:cs="Arial"/>
          <w:sz w:val="24"/>
          <w:szCs w:val="24"/>
        </w:rPr>
        <w:t xml:space="preserve">Z grafu vyplýva, že viac </w:t>
      </w:r>
      <w:r w:rsidR="006A13A0" w:rsidRPr="006A13A0">
        <w:rPr>
          <w:rFonts w:ascii="Arial" w:hAnsi="Arial" w:cs="Arial"/>
          <w:sz w:val="24"/>
          <w:szCs w:val="24"/>
        </w:rPr>
        <w:t>všetci oslovení respondenti sú spokojní s možnosťami, ktoré zariadenie poskytuje pre klientov za účelom zabezpečenia kontaktu s rodinou alebo príbuznými.</w:t>
      </w:r>
    </w:p>
    <w:p w14:paraId="4C4B20B5" w14:textId="664F4A35" w:rsidR="00D31E5B" w:rsidRPr="006A13A0" w:rsidRDefault="00D31E5B" w:rsidP="00D31E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13A0">
        <w:rPr>
          <w:rFonts w:ascii="Arial" w:hAnsi="Arial" w:cs="Arial"/>
          <w:sz w:val="24"/>
          <w:szCs w:val="24"/>
        </w:rPr>
        <w:t xml:space="preserve">Výsledky dotazníka budú </w:t>
      </w:r>
      <w:proofErr w:type="spellStart"/>
      <w:r w:rsidRPr="006A13A0">
        <w:rPr>
          <w:rFonts w:ascii="Arial" w:hAnsi="Arial" w:cs="Arial"/>
          <w:sz w:val="24"/>
          <w:szCs w:val="24"/>
        </w:rPr>
        <w:t>prejednané</w:t>
      </w:r>
      <w:proofErr w:type="spellEnd"/>
      <w:r w:rsidRPr="006A13A0">
        <w:rPr>
          <w:rFonts w:ascii="Arial" w:hAnsi="Arial" w:cs="Arial"/>
          <w:sz w:val="24"/>
          <w:szCs w:val="24"/>
        </w:rPr>
        <w:t xml:space="preserve"> na najbližšom zasadnutí rady prijímateľov za prítomnosti riaditeľky, hlavnej sestry, a sociálnej pracovníčky zariadenia.</w:t>
      </w:r>
    </w:p>
    <w:p w14:paraId="79329731" w14:textId="77777777" w:rsidR="00D31E5B" w:rsidRPr="006A13A0" w:rsidRDefault="00D31E5B" w:rsidP="00D31E5B">
      <w:pPr>
        <w:jc w:val="both"/>
        <w:rPr>
          <w:rFonts w:ascii="Arial" w:hAnsi="Arial" w:cs="Arial"/>
          <w:sz w:val="24"/>
          <w:szCs w:val="24"/>
        </w:rPr>
      </w:pPr>
    </w:p>
    <w:p w14:paraId="24DF3208" w14:textId="01A306FA" w:rsidR="00D31E5B" w:rsidRPr="006A13A0" w:rsidRDefault="00D31E5B" w:rsidP="00D31E5B">
      <w:pPr>
        <w:jc w:val="both"/>
        <w:rPr>
          <w:rFonts w:ascii="Arial" w:hAnsi="Arial" w:cs="Arial"/>
          <w:sz w:val="24"/>
          <w:szCs w:val="24"/>
        </w:rPr>
      </w:pPr>
      <w:r w:rsidRPr="006A13A0">
        <w:rPr>
          <w:rFonts w:ascii="Arial" w:hAnsi="Arial" w:cs="Arial"/>
          <w:sz w:val="24"/>
          <w:szCs w:val="24"/>
        </w:rPr>
        <w:t xml:space="preserve">V Gbeloch dňa </w:t>
      </w:r>
      <w:r w:rsidR="006A13A0" w:rsidRPr="006A13A0">
        <w:rPr>
          <w:rFonts w:ascii="Arial" w:hAnsi="Arial" w:cs="Arial"/>
          <w:sz w:val="24"/>
          <w:szCs w:val="24"/>
        </w:rPr>
        <w:t>5.6</w:t>
      </w:r>
      <w:r w:rsidRPr="006A13A0">
        <w:rPr>
          <w:rFonts w:ascii="Arial" w:hAnsi="Arial" w:cs="Arial"/>
          <w:sz w:val="24"/>
          <w:szCs w:val="24"/>
        </w:rPr>
        <w:t>.2020</w:t>
      </w:r>
    </w:p>
    <w:p w14:paraId="218F20DE" w14:textId="77777777" w:rsidR="00D31E5B" w:rsidRPr="006A13A0" w:rsidRDefault="00D31E5B" w:rsidP="00D31E5B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14:paraId="0AECB4D3" w14:textId="77777777" w:rsidR="00D31E5B" w:rsidRPr="006A13A0" w:rsidRDefault="00D31E5B" w:rsidP="00D31E5B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sectPr w:rsidR="00D31E5B" w:rsidRPr="006A13A0" w:rsidSect="00470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D796E"/>
    <w:multiLevelType w:val="hybridMultilevel"/>
    <w:tmpl w:val="CC1014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56"/>
    <w:rsid w:val="000314C3"/>
    <w:rsid w:val="00031652"/>
    <w:rsid w:val="00066EEE"/>
    <w:rsid w:val="00091BF1"/>
    <w:rsid w:val="000B0959"/>
    <w:rsid w:val="002644B1"/>
    <w:rsid w:val="00470D8C"/>
    <w:rsid w:val="005F67FA"/>
    <w:rsid w:val="00643875"/>
    <w:rsid w:val="006A13A0"/>
    <w:rsid w:val="00704E49"/>
    <w:rsid w:val="0082530C"/>
    <w:rsid w:val="00867AD3"/>
    <w:rsid w:val="00907769"/>
    <w:rsid w:val="00A54556"/>
    <w:rsid w:val="00A60E17"/>
    <w:rsid w:val="00CA3D56"/>
    <w:rsid w:val="00D31E5B"/>
    <w:rsid w:val="00E12862"/>
    <w:rsid w:val="00F027AB"/>
    <w:rsid w:val="00FD22C4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B722"/>
  <w15:docId w15:val="{2E196722-CB1C-4AB4-9E2C-C94148BC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0D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455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545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Spokojnosť s prijatými</a:t>
            </a:r>
            <a:r>
              <a:rPr lang="sk-SK" baseline="0"/>
              <a:t> opatreniami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spokojní</c:v>
                </c:pt>
                <c:pt idx="1">
                  <c:v>čiastočne spokojní</c:v>
                </c:pt>
                <c:pt idx="2">
                  <c:v>čiastočne nespokojní</c:v>
                </c:pt>
                <c:pt idx="3">
                  <c:v>nespokojní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FB-4864-AC7D-E955D34FB6A8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Rad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spokojní</c:v>
                </c:pt>
                <c:pt idx="1">
                  <c:v>čiastočne spokojní</c:v>
                </c:pt>
                <c:pt idx="2">
                  <c:v>čiastočne nespokojní</c:v>
                </c:pt>
                <c:pt idx="3">
                  <c:v>nespokojní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7CFB-4864-AC7D-E955D34FB6A8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Rad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spokojní</c:v>
                </c:pt>
                <c:pt idx="1">
                  <c:v>čiastočne spokojní</c:v>
                </c:pt>
                <c:pt idx="2">
                  <c:v>čiastočne nespokojní</c:v>
                </c:pt>
                <c:pt idx="3">
                  <c:v>nespokojní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CFB-4864-AC7D-E955D34FB6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3203504"/>
        <c:axId val="603204288"/>
        <c:axId val="0"/>
      </c:bar3DChart>
      <c:catAx>
        <c:axId val="60320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03204288"/>
        <c:crosses val="autoZero"/>
        <c:auto val="1"/>
        <c:lblAlgn val="ctr"/>
        <c:lblOffset val="100"/>
        <c:noMultiLvlLbl val="0"/>
      </c:catAx>
      <c:valAx>
        <c:axId val="603204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03203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Dostatok informáciíí</a:t>
            </a:r>
            <a:r>
              <a:rPr lang="sk-SK" baseline="0"/>
              <a:t> o víruse COVID 19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17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09-4762-BD1F-2B8CA70E2D8D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F09-4762-BD1F-2B8CA70E2D8D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Stĺpec2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F09-4762-BD1F-2B8CA70E2D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8323040"/>
        <c:axId val="358324216"/>
        <c:axId val="0"/>
      </c:bar3DChart>
      <c:catAx>
        <c:axId val="35832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58324216"/>
        <c:crosses val="autoZero"/>
        <c:auto val="1"/>
        <c:lblAlgn val="ctr"/>
        <c:lblOffset val="100"/>
        <c:noMultiLvlLbl val="0"/>
      </c:catAx>
      <c:valAx>
        <c:axId val="358324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5832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Čo Vám najviac chýbalo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3"/>
                <c:pt idx="0">
                  <c:v>príbuzný, priatelia</c:v>
                </c:pt>
                <c:pt idx="1">
                  <c:v>voľnosť pohybu</c:v>
                </c:pt>
                <c:pt idx="2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17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12-4DB1-986A-6B814442953C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Rad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3"/>
                <c:pt idx="0">
                  <c:v>príbuzný, priatelia</c:v>
                </c:pt>
                <c:pt idx="1">
                  <c:v>voľnosť pohybu</c:v>
                </c:pt>
                <c:pt idx="2">
                  <c:v>iné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0E12-4DB1-986A-6B814442953C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Rad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3"/>
                <c:pt idx="0">
                  <c:v>príbuzný, priatelia</c:v>
                </c:pt>
                <c:pt idx="1">
                  <c:v>voľnosť pohybu</c:v>
                </c:pt>
                <c:pt idx="2">
                  <c:v>iné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E12-4DB1-986A-6B81444295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1163264"/>
        <c:axId val="551166400"/>
        <c:axId val="0"/>
      </c:bar3DChart>
      <c:catAx>
        <c:axId val="55116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51166400"/>
        <c:crosses val="autoZero"/>
        <c:auto val="1"/>
        <c:lblAlgn val="ctr"/>
        <c:lblOffset val="100"/>
        <c:noMultiLvlLbl val="0"/>
      </c:catAx>
      <c:valAx>
        <c:axId val="55116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51163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Máte sa na koho obrátiť o radu, pomoc?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16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3B-4B9E-A26B-CE1CD8FCDB6C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5E3B-4B9E-A26B-CE1CD8FCDB6C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Stĺpec2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E3B-4B9E-A26B-CE1CD8FCDB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2332640"/>
        <c:axId val="562334600"/>
        <c:axId val="0"/>
      </c:bar3DChart>
      <c:catAx>
        <c:axId val="56233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62334600"/>
        <c:crosses val="autoZero"/>
        <c:auto val="1"/>
        <c:lblAlgn val="ctr"/>
        <c:lblOffset val="100"/>
        <c:noMultiLvlLbl val="0"/>
      </c:catAx>
      <c:valAx>
        <c:axId val="562334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62332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Spokojnosť</a:t>
            </a:r>
            <a:r>
              <a:rPr lang="sk-SK" baseline="0"/>
              <a:t> s pracovným nasadením zamestnancov</a:t>
            </a:r>
          </a:p>
          <a:p>
            <a:pPr>
              <a:defRPr/>
            </a:pP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spokojní</c:v>
                </c:pt>
                <c:pt idx="1">
                  <c:v>čiastočne spokojní</c:v>
                </c:pt>
                <c:pt idx="2">
                  <c:v>čiastočne nespokojní</c:v>
                </c:pt>
                <c:pt idx="3">
                  <c:v>nespokojní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16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CF-4131-AEE7-B7A20383621D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Rad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spokojní</c:v>
                </c:pt>
                <c:pt idx="1">
                  <c:v>čiastočne spokojní</c:v>
                </c:pt>
                <c:pt idx="2">
                  <c:v>čiastočne nespokojní</c:v>
                </c:pt>
                <c:pt idx="3">
                  <c:v>nespokojní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AACF-4131-AEE7-B7A20383621D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Rad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spokojní</c:v>
                </c:pt>
                <c:pt idx="1">
                  <c:v>čiastočne spokojní</c:v>
                </c:pt>
                <c:pt idx="2">
                  <c:v>čiastočne nespokojní</c:v>
                </c:pt>
                <c:pt idx="3">
                  <c:v>nespokojní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ACF-4131-AEE7-B7A2038362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8352576"/>
        <c:axId val="558352968"/>
        <c:axId val="0"/>
      </c:bar3DChart>
      <c:catAx>
        <c:axId val="55835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58352968"/>
        <c:crosses val="autoZero"/>
        <c:auto val="1"/>
        <c:lblAlgn val="ctr"/>
        <c:lblOffset val="100"/>
        <c:noMultiLvlLbl val="0"/>
      </c:catAx>
      <c:valAx>
        <c:axId val="558352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58352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Spokojnosť s možnosťami na zabezpečenie</a:t>
            </a:r>
            <a:r>
              <a:rPr lang="sk-SK" baseline="0"/>
              <a:t> kontaktu s rodinnou, príbuznými</a:t>
            </a:r>
          </a:p>
          <a:p>
            <a:pPr>
              <a:defRPr/>
            </a:pP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spokojní</c:v>
                </c:pt>
                <c:pt idx="1">
                  <c:v>čiastočne spokojní</c:v>
                </c:pt>
                <c:pt idx="2">
                  <c:v>čiastočne nespokojní</c:v>
                </c:pt>
                <c:pt idx="3">
                  <c:v>nespokojní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AA-42CB-84B7-A2E5A67E15CF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Rad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spokojní</c:v>
                </c:pt>
                <c:pt idx="1">
                  <c:v>čiastočne spokojní</c:v>
                </c:pt>
                <c:pt idx="2">
                  <c:v>čiastočne nespokojní</c:v>
                </c:pt>
                <c:pt idx="3">
                  <c:v>nespokojní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4AAA-42CB-84B7-A2E5A67E15CF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Rad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spokojní</c:v>
                </c:pt>
                <c:pt idx="1">
                  <c:v>čiastočne spokojní</c:v>
                </c:pt>
                <c:pt idx="2">
                  <c:v>čiastočne nespokojní</c:v>
                </c:pt>
                <c:pt idx="3">
                  <c:v>nespokojní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AAA-42CB-84B7-A2E5A67E15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8353360"/>
        <c:axId val="558350224"/>
        <c:axId val="0"/>
      </c:bar3DChart>
      <c:catAx>
        <c:axId val="55835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58350224"/>
        <c:crosses val="autoZero"/>
        <c:auto val="1"/>
        <c:lblAlgn val="ctr"/>
        <c:lblOffset val="100"/>
        <c:noMultiLvlLbl val="0"/>
      </c:catAx>
      <c:valAx>
        <c:axId val="558350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58353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Socprac1</dc:creator>
  <cp:keywords/>
  <dc:description/>
  <cp:lastModifiedBy>Riaditel</cp:lastModifiedBy>
  <cp:revision>2</cp:revision>
  <dcterms:created xsi:type="dcterms:W3CDTF">2020-06-09T13:01:00Z</dcterms:created>
  <dcterms:modified xsi:type="dcterms:W3CDTF">2020-06-09T13:01:00Z</dcterms:modified>
</cp:coreProperties>
</file>