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440C" w:rsidRDefault="000C440C" w:rsidP="00C87045">
      <w:pPr>
        <w:tabs>
          <w:tab w:val="left" w:pos="0"/>
        </w:tabs>
        <w:spacing w:after="0" w:line="276" w:lineRule="auto"/>
        <w:jc w:val="center"/>
        <w:rPr>
          <w:rFonts w:ascii="Arial" w:eastAsia="Times New Roman" w:hAnsi="Arial" w:cs="Arial"/>
          <w:b/>
          <w:sz w:val="24"/>
          <w:szCs w:val="24"/>
          <w:lang w:eastAsia="cs-CZ"/>
        </w:rPr>
      </w:pPr>
      <w:r>
        <w:rPr>
          <w:rFonts w:ascii="Arial" w:eastAsia="Times New Roman" w:hAnsi="Arial" w:cs="Arial"/>
          <w:b/>
          <w:sz w:val="24"/>
          <w:szCs w:val="24"/>
          <w:lang w:eastAsia="cs-CZ"/>
        </w:rPr>
        <w:t>KÚPNA ZMLUVA</w:t>
      </w:r>
    </w:p>
    <w:p w:rsidR="00367C76" w:rsidRPr="00A30777" w:rsidRDefault="00A30777" w:rsidP="00C87045">
      <w:pPr>
        <w:tabs>
          <w:tab w:val="left" w:pos="0"/>
        </w:tabs>
        <w:spacing w:after="0" w:line="276" w:lineRule="auto"/>
        <w:jc w:val="center"/>
        <w:rPr>
          <w:rFonts w:ascii="Arial" w:eastAsia="Times New Roman" w:hAnsi="Arial" w:cs="Arial"/>
          <w:b/>
          <w:sz w:val="20"/>
          <w:szCs w:val="20"/>
          <w:lang w:eastAsia="cs-CZ"/>
        </w:rPr>
      </w:pPr>
      <w:r w:rsidRPr="00A30777">
        <w:rPr>
          <w:rFonts w:ascii="Arial" w:eastAsia="Times New Roman" w:hAnsi="Arial" w:cs="Arial"/>
          <w:b/>
          <w:sz w:val="20"/>
          <w:szCs w:val="20"/>
          <w:lang w:eastAsia="cs-CZ"/>
        </w:rPr>
        <w:t>u</w:t>
      </w:r>
      <w:r w:rsidR="00367C76" w:rsidRPr="00A30777">
        <w:rPr>
          <w:rFonts w:ascii="Arial" w:eastAsia="Times New Roman" w:hAnsi="Arial" w:cs="Arial"/>
          <w:b/>
          <w:sz w:val="20"/>
          <w:szCs w:val="20"/>
          <w:lang w:eastAsia="cs-CZ"/>
        </w:rPr>
        <w:t xml:space="preserve">zatvorená </w:t>
      </w:r>
      <w:r w:rsidRPr="00A30777">
        <w:rPr>
          <w:rFonts w:ascii="Arial" w:eastAsia="Times New Roman" w:hAnsi="Arial" w:cs="Arial"/>
          <w:b/>
          <w:sz w:val="20"/>
          <w:szCs w:val="20"/>
          <w:lang w:eastAsia="cs-CZ"/>
        </w:rPr>
        <w:t>v zmysle § 409 a </w:t>
      </w:r>
      <w:proofErr w:type="spellStart"/>
      <w:r w:rsidRPr="00A30777">
        <w:rPr>
          <w:rFonts w:ascii="Arial" w:eastAsia="Times New Roman" w:hAnsi="Arial" w:cs="Arial"/>
          <w:b/>
          <w:sz w:val="20"/>
          <w:szCs w:val="20"/>
          <w:lang w:eastAsia="cs-CZ"/>
        </w:rPr>
        <w:t>nasl</w:t>
      </w:r>
      <w:proofErr w:type="spellEnd"/>
      <w:r w:rsidRPr="00A30777">
        <w:rPr>
          <w:rFonts w:ascii="Arial" w:eastAsia="Times New Roman" w:hAnsi="Arial" w:cs="Arial"/>
          <w:b/>
          <w:sz w:val="20"/>
          <w:szCs w:val="20"/>
          <w:lang w:eastAsia="cs-CZ"/>
        </w:rPr>
        <w:t>. Obchodného zákonníka</w:t>
      </w:r>
    </w:p>
    <w:p w:rsidR="000C440C" w:rsidRPr="00F96F92" w:rsidRDefault="000C440C" w:rsidP="00C87045">
      <w:pPr>
        <w:spacing w:after="0"/>
        <w:jc w:val="center"/>
        <w:rPr>
          <w:rFonts w:ascii="Arial" w:hAnsi="Arial" w:cs="Arial"/>
          <w:b/>
          <w:sz w:val="20"/>
        </w:rPr>
      </w:pPr>
    </w:p>
    <w:p w:rsidR="000C440C" w:rsidRPr="00F96F92" w:rsidRDefault="000C440C" w:rsidP="00C87045">
      <w:pPr>
        <w:spacing w:after="0"/>
        <w:jc w:val="center"/>
        <w:rPr>
          <w:rFonts w:ascii="Arial" w:hAnsi="Arial" w:cs="Arial"/>
          <w:b/>
          <w:sz w:val="20"/>
        </w:rPr>
      </w:pPr>
    </w:p>
    <w:p w:rsidR="000C440C" w:rsidRPr="00F96F92" w:rsidRDefault="00E32B49" w:rsidP="00C87045">
      <w:pPr>
        <w:spacing w:after="0"/>
        <w:rPr>
          <w:rFonts w:ascii="Arial" w:hAnsi="Arial" w:cs="Arial"/>
          <w:b/>
          <w:sz w:val="20"/>
        </w:rPr>
      </w:pPr>
      <w:r>
        <w:rPr>
          <w:rFonts w:ascii="Arial" w:hAnsi="Arial" w:cs="Arial"/>
          <w:b/>
          <w:sz w:val="20"/>
        </w:rPr>
        <w:t>Kupujúci</w:t>
      </w:r>
      <w:r w:rsidR="000C440C" w:rsidRPr="00F96F92">
        <w:rPr>
          <w:rFonts w:ascii="Arial" w:hAnsi="Arial" w:cs="Arial"/>
          <w:b/>
          <w:sz w:val="20"/>
        </w:rPr>
        <w:t>:</w:t>
      </w:r>
    </w:p>
    <w:p w:rsidR="000C440C" w:rsidRPr="00F96F92" w:rsidRDefault="000C440C" w:rsidP="00C87045">
      <w:pPr>
        <w:spacing w:after="0"/>
        <w:rPr>
          <w:rFonts w:ascii="Arial" w:hAnsi="Arial" w:cs="Arial"/>
          <w:b/>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Pr="00F96F92">
        <w:rPr>
          <w:rFonts w:ascii="Arial" w:hAnsi="Arial" w:cs="Arial"/>
          <w:b/>
          <w:sz w:val="20"/>
        </w:rPr>
        <w:t xml:space="preserve">Dom pokojnej staroby </w:t>
      </w:r>
      <w:proofErr w:type="spellStart"/>
      <w:r w:rsidRPr="00F96F92">
        <w:rPr>
          <w:rFonts w:ascii="Arial" w:hAnsi="Arial" w:cs="Arial"/>
          <w:b/>
          <w:sz w:val="20"/>
        </w:rPr>
        <w:t>n.o</w:t>
      </w:r>
      <w:proofErr w:type="spellEnd"/>
      <w:r w:rsidRPr="00F96F92">
        <w:rPr>
          <w:rFonts w:ascii="Arial" w:hAnsi="Arial" w:cs="Arial"/>
          <w:b/>
          <w:sz w:val="20"/>
        </w:rPr>
        <w:t>., Gbely</w:t>
      </w:r>
    </w:p>
    <w:p w:rsidR="000C440C"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Pr="00F96F92">
        <w:rPr>
          <w:rFonts w:ascii="Arial" w:hAnsi="Arial" w:cs="Arial"/>
          <w:sz w:val="20"/>
        </w:rPr>
        <w:tab/>
        <w:t>Gbely, Prof. Čárskeho 291/14, PSČ 908 45</w:t>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t xml:space="preserve">Ing. Petra </w:t>
      </w:r>
      <w:proofErr w:type="spellStart"/>
      <w:r w:rsidRPr="00F96F92">
        <w:rPr>
          <w:rFonts w:ascii="Arial" w:hAnsi="Arial" w:cs="Arial"/>
          <w:sz w:val="20"/>
        </w:rPr>
        <w:t>Krbicová</w:t>
      </w:r>
      <w:proofErr w:type="spellEnd"/>
      <w:r w:rsidRPr="00F96F92">
        <w:rPr>
          <w:rFonts w:ascii="Arial" w:hAnsi="Arial" w:cs="Arial"/>
          <w:sz w:val="20"/>
        </w:rPr>
        <w:t>, riaditeľka</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t>36 084 514</w:t>
      </w:r>
    </w:p>
    <w:p w:rsidR="000C440C" w:rsidRPr="00F96F92" w:rsidRDefault="000C440C" w:rsidP="00C87045">
      <w:pPr>
        <w:spacing w:after="0"/>
        <w:rPr>
          <w:rFonts w:ascii="Arial" w:hAnsi="Arial" w:cs="Arial"/>
          <w:sz w:val="20"/>
        </w:rPr>
      </w:pPr>
      <w:r w:rsidRPr="00F96F92">
        <w:rPr>
          <w:rFonts w:ascii="Arial" w:hAnsi="Arial" w:cs="Arial"/>
          <w:sz w:val="20"/>
        </w:rPr>
        <w:t>DIČ:</w:t>
      </w:r>
      <w:r w:rsidRPr="00F96F92">
        <w:rPr>
          <w:rFonts w:ascii="Arial" w:hAnsi="Arial" w:cs="Arial"/>
          <w:sz w:val="20"/>
        </w:rPr>
        <w:tab/>
      </w:r>
      <w:r w:rsidRPr="00F96F92">
        <w:rPr>
          <w:rFonts w:ascii="Arial" w:hAnsi="Arial" w:cs="Arial"/>
          <w:sz w:val="20"/>
        </w:rPr>
        <w:tab/>
      </w:r>
      <w:r w:rsidRPr="00F96F92">
        <w:rPr>
          <w:rFonts w:ascii="Arial" w:hAnsi="Arial" w:cs="Arial"/>
          <w:sz w:val="20"/>
        </w:rPr>
        <w:tab/>
        <w:t>20 21 940</w:t>
      </w:r>
      <w:r w:rsidR="00F96F92">
        <w:rPr>
          <w:rFonts w:ascii="Arial" w:hAnsi="Arial" w:cs="Arial"/>
          <w:sz w:val="20"/>
        </w:rPr>
        <w:t> </w:t>
      </w:r>
      <w:r w:rsidRPr="00F96F92">
        <w:rPr>
          <w:rFonts w:ascii="Arial" w:hAnsi="Arial" w:cs="Arial"/>
          <w:sz w:val="20"/>
        </w:rPr>
        <w:t>998</w:t>
      </w:r>
    </w:p>
    <w:p w:rsidR="00F96F92" w:rsidRDefault="00F96F92"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Bankové spojenie:</w:t>
      </w:r>
      <w:r w:rsidRPr="00F96F92">
        <w:rPr>
          <w:rFonts w:ascii="Arial" w:hAnsi="Arial" w:cs="Arial"/>
          <w:sz w:val="20"/>
        </w:rPr>
        <w:tab/>
        <w:t>Slovenská sporiteľňa, a.s.</w:t>
      </w:r>
    </w:p>
    <w:p w:rsidR="000C440C"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t>SK60 0900 0000 0002 5095 7323</w:t>
      </w:r>
    </w:p>
    <w:p w:rsidR="000C440C" w:rsidRPr="00F96F92" w:rsidRDefault="000C440C" w:rsidP="00C87045">
      <w:pPr>
        <w:spacing w:after="0"/>
        <w:rPr>
          <w:rFonts w:ascii="Arial" w:hAnsi="Arial" w:cs="Arial"/>
          <w:sz w:val="20"/>
        </w:rPr>
      </w:pPr>
      <w:r w:rsidRPr="00F96F92">
        <w:rPr>
          <w:rFonts w:ascii="Arial" w:hAnsi="Arial" w:cs="Arial"/>
          <w:sz w:val="20"/>
        </w:rPr>
        <w:t>Zapísaná:</w:t>
      </w:r>
      <w:r w:rsidRPr="00F96F92">
        <w:rPr>
          <w:rFonts w:ascii="Arial" w:hAnsi="Arial" w:cs="Arial"/>
          <w:sz w:val="20"/>
        </w:rPr>
        <w:tab/>
      </w:r>
      <w:r w:rsidRPr="00F96F92">
        <w:rPr>
          <w:rFonts w:ascii="Arial" w:hAnsi="Arial" w:cs="Arial"/>
          <w:sz w:val="20"/>
        </w:rPr>
        <w:tab/>
        <w:t>Register neziskových organizácií poskytujúci všeobecne prospešné</w:t>
      </w:r>
    </w:p>
    <w:p w:rsidR="000C440C" w:rsidRPr="00F96F92" w:rsidRDefault="000C440C" w:rsidP="00C87045">
      <w:pPr>
        <w:spacing w:after="0"/>
        <w:rPr>
          <w:rFonts w:ascii="Arial" w:eastAsia="SimSun" w:hAnsi="Arial" w:cs="Arial"/>
          <w:kern w:val="1"/>
          <w:sz w:val="20"/>
          <w:lang w:eastAsia="hi-IN" w:bidi="hi-IN"/>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služby vedený Okresným úradom Trnava, číslo VVS/NO-44/2004</w:t>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„objednávateľ“)</w:t>
      </w:r>
    </w:p>
    <w:p w:rsidR="000C440C" w:rsidRPr="00F96F92" w:rsidRDefault="000C440C" w:rsidP="00C87045">
      <w:pPr>
        <w:spacing w:after="0"/>
        <w:rPr>
          <w:rFonts w:ascii="Arial" w:hAnsi="Arial" w:cs="Arial"/>
          <w:sz w:val="20"/>
        </w:rPr>
      </w:pPr>
    </w:p>
    <w:p w:rsidR="000C440C" w:rsidRPr="00F96F92" w:rsidRDefault="000C440C" w:rsidP="00C87045">
      <w:pPr>
        <w:spacing w:after="0"/>
        <w:rPr>
          <w:rFonts w:ascii="Arial" w:hAnsi="Arial" w:cs="Arial"/>
          <w:sz w:val="20"/>
        </w:rPr>
      </w:pPr>
      <w:r w:rsidRPr="00F96F92">
        <w:rPr>
          <w:rFonts w:ascii="Arial" w:hAnsi="Arial" w:cs="Arial"/>
          <w:sz w:val="20"/>
        </w:rPr>
        <w:t>a</w:t>
      </w:r>
    </w:p>
    <w:p w:rsidR="000C440C" w:rsidRPr="00F96F92" w:rsidRDefault="000C440C" w:rsidP="00C87045">
      <w:pPr>
        <w:spacing w:after="0"/>
        <w:rPr>
          <w:rFonts w:ascii="Arial" w:hAnsi="Arial" w:cs="Arial"/>
          <w:sz w:val="20"/>
        </w:rPr>
      </w:pPr>
    </w:p>
    <w:p w:rsidR="000542F0" w:rsidRPr="00F96F92" w:rsidRDefault="00E32B49" w:rsidP="00C87045">
      <w:pPr>
        <w:spacing w:after="0"/>
        <w:rPr>
          <w:rFonts w:ascii="Arial" w:hAnsi="Arial" w:cs="Arial"/>
          <w:b/>
          <w:sz w:val="20"/>
        </w:rPr>
      </w:pPr>
      <w:r>
        <w:rPr>
          <w:rFonts w:ascii="Arial" w:hAnsi="Arial" w:cs="Arial"/>
          <w:b/>
          <w:sz w:val="20"/>
        </w:rPr>
        <w:t>Predávajúci</w:t>
      </w:r>
      <w:r w:rsidR="000C440C" w:rsidRPr="00F96F92">
        <w:rPr>
          <w:rFonts w:ascii="Arial" w:hAnsi="Arial" w:cs="Arial"/>
          <w:b/>
          <w:sz w:val="20"/>
        </w:rPr>
        <w:t>:</w:t>
      </w:r>
      <w:r w:rsidR="004106A1" w:rsidRPr="00F96F92">
        <w:rPr>
          <w:rFonts w:ascii="Arial" w:hAnsi="Arial" w:cs="Arial"/>
          <w:b/>
          <w:sz w:val="20"/>
        </w:rPr>
        <w:tab/>
      </w:r>
      <w:r w:rsidR="009232C1" w:rsidRPr="00F96F92">
        <w:rPr>
          <w:rFonts w:ascii="Arial" w:hAnsi="Arial" w:cs="Arial"/>
          <w:b/>
          <w:sz w:val="20"/>
        </w:rPr>
        <w:tab/>
      </w:r>
      <w:r w:rsidR="004106A1" w:rsidRPr="00F96F92">
        <w:rPr>
          <w:rFonts w:ascii="Arial" w:hAnsi="Arial" w:cs="Arial"/>
          <w:b/>
          <w:sz w:val="20"/>
        </w:rPr>
        <w:tab/>
      </w:r>
    </w:p>
    <w:p w:rsidR="00A30777" w:rsidRPr="00F96F92" w:rsidRDefault="000C440C" w:rsidP="00C87045">
      <w:pPr>
        <w:spacing w:after="0"/>
        <w:rPr>
          <w:rFonts w:ascii="Arial" w:hAnsi="Arial" w:cs="Arial"/>
          <w:sz w:val="20"/>
        </w:rPr>
      </w:pPr>
      <w:r w:rsidRPr="00F96F92">
        <w:rPr>
          <w:rFonts w:ascii="Arial" w:hAnsi="Arial" w:cs="Arial"/>
          <w:sz w:val="20"/>
        </w:rPr>
        <w:t>Názov:</w:t>
      </w:r>
      <w:r w:rsidRPr="00F96F92">
        <w:rPr>
          <w:rFonts w:ascii="Arial" w:hAnsi="Arial" w:cs="Arial"/>
          <w:sz w:val="20"/>
        </w:rPr>
        <w:tab/>
      </w:r>
      <w:r w:rsidRPr="00F96F92">
        <w:rPr>
          <w:rFonts w:ascii="Arial" w:hAnsi="Arial" w:cs="Arial"/>
          <w:sz w:val="20"/>
        </w:rPr>
        <w:tab/>
      </w:r>
      <w:r w:rsidR="009232C1"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r w:rsidRPr="00F96F92">
        <w:rPr>
          <w:rFonts w:ascii="Arial" w:hAnsi="Arial" w:cs="Arial"/>
          <w:sz w:val="20"/>
        </w:rPr>
        <w:tab/>
      </w:r>
    </w:p>
    <w:p w:rsidR="00A30777" w:rsidRPr="00F96F92" w:rsidRDefault="000C440C" w:rsidP="00C87045">
      <w:pPr>
        <w:spacing w:after="0"/>
        <w:rPr>
          <w:rFonts w:ascii="Arial" w:hAnsi="Arial" w:cs="Arial"/>
          <w:sz w:val="20"/>
        </w:rPr>
      </w:pPr>
      <w:r w:rsidRPr="00F96F92">
        <w:rPr>
          <w:rFonts w:ascii="Arial" w:hAnsi="Arial" w:cs="Arial"/>
          <w:sz w:val="20"/>
        </w:rPr>
        <w:t>Sídlo:</w:t>
      </w:r>
      <w:r w:rsidRPr="00F96F92">
        <w:rPr>
          <w:rFonts w:ascii="Arial" w:hAnsi="Arial" w:cs="Arial"/>
          <w:sz w:val="20"/>
        </w:rPr>
        <w:tab/>
      </w:r>
      <w:r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r w:rsidRPr="00F96F92">
        <w:rPr>
          <w:rFonts w:ascii="Arial" w:hAnsi="Arial" w:cs="Arial"/>
          <w:sz w:val="20"/>
        </w:rPr>
        <w:tab/>
      </w:r>
    </w:p>
    <w:p w:rsidR="000C440C" w:rsidRPr="00F96F92" w:rsidRDefault="000C440C" w:rsidP="00C87045">
      <w:pPr>
        <w:spacing w:after="0"/>
        <w:rPr>
          <w:rFonts w:ascii="Arial" w:hAnsi="Arial" w:cs="Arial"/>
          <w:sz w:val="20"/>
        </w:rPr>
      </w:pPr>
      <w:r w:rsidRPr="00F96F92">
        <w:rPr>
          <w:rFonts w:ascii="Arial" w:hAnsi="Arial" w:cs="Arial"/>
          <w:sz w:val="20"/>
        </w:rPr>
        <w:t>Zástupca:</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9232C1" w:rsidRPr="00F96F92" w:rsidRDefault="000C440C" w:rsidP="00C87045">
      <w:pPr>
        <w:spacing w:after="0"/>
        <w:rPr>
          <w:rFonts w:ascii="Arial" w:hAnsi="Arial" w:cs="Arial"/>
          <w:sz w:val="20"/>
        </w:rPr>
      </w:pPr>
      <w:r w:rsidRPr="00F96F92">
        <w:rPr>
          <w:rFonts w:ascii="Arial" w:hAnsi="Arial" w:cs="Arial"/>
          <w:sz w:val="20"/>
        </w:rPr>
        <w:t>IČO:</w:t>
      </w:r>
      <w:r w:rsidRPr="00F96F92">
        <w:rPr>
          <w:rFonts w:ascii="Arial" w:hAnsi="Arial" w:cs="Arial"/>
          <w:sz w:val="20"/>
        </w:rPr>
        <w:tab/>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9232C1" w:rsidRPr="00F96F92" w:rsidRDefault="00A30777" w:rsidP="00C87045">
      <w:pPr>
        <w:spacing w:after="0"/>
        <w:rPr>
          <w:rFonts w:ascii="Arial" w:hAnsi="Arial" w:cs="Arial"/>
          <w:sz w:val="20"/>
        </w:rPr>
      </w:pPr>
      <w:r w:rsidRPr="00F96F92">
        <w:rPr>
          <w:rFonts w:ascii="Arial" w:hAnsi="Arial" w:cs="Arial"/>
          <w:sz w:val="20"/>
        </w:rPr>
        <w:t>DIČ:</w:t>
      </w:r>
      <w:r w:rsidR="000542F0" w:rsidRPr="00F96F92">
        <w:rPr>
          <w:rFonts w:ascii="Arial" w:hAnsi="Arial" w:cs="Arial"/>
          <w:sz w:val="20"/>
        </w:rPr>
        <w:tab/>
      </w:r>
      <w:r w:rsidR="000542F0" w:rsidRPr="00F96F92">
        <w:rPr>
          <w:rFonts w:ascii="Arial" w:hAnsi="Arial" w:cs="Arial"/>
          <w:sz w:val="20"/>
        </w:rPr>
        <w:tab/>
      </w:r>
      <w:r w:rsidR="000542F0" w:rsidRPr="00F96F92">
        <w:rPr>
          <w:rFonts w:ascii="Arial" w:hAnsi="Arial" w:cs="Arial"/>
          <w:sz w:val="20"/>
        </w:rPr>
        <w:tab/>
      </w:r>
      <w:r w:rsidR="00F96F92" w:rsidRPr="00F52B4F">
        <w:rPr>
          <w:rFonts w:ascii="Arial" w:hAnsi="Arial" w:cs="Arial"/>
          <w:sz w:val="20"/>
          <w:szCs w:val="20"/>
        </w:rPr>
        <w:t>.................................................................</w:t>
      </w:r>
    </w:p>
    <w:p w:rsidR="000C440C" w:rsidRPr="00F96F92" w:rsidRDefault="000C440C" w:rsidP="00C87045">
      <w:pPr>
        <w:spacing w:after="0"/>
        <w:rPr>
          <w:rFonts w:ascii="Arial" w:hAnsi="Arial" w:cs="Arial"/>
          <w:sz w:val="20"/>
        </w:rPr>
      </w:pPr>
      <w:r w:rsidRPr="00F96F92">
        <w:rPr>
          <w:rFonts w:ascii="Arial" w:hAnsi="Arial" w:cs="Arial"/>
          <w:sz w:val="20"/>
        </w:rPr>
        <w:t>IČ DPH:</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p>
    <w:p w:rsidR="00F96F92" w:rsidRDefault="00F96F92" w:rsidP="00C87045">
      <w:pPr>
        <w:spacing w:after="0"/>
        <w:rPr>
          <w:rFonts w:ascii="Arial" w:hAnsi="Arial" w:cs="Arial"/>
          <w:sz w:val="20"/>
        </w:rPr>
      </w:pPr>
    </w:p>
    <w:p w:rsidR="00047D24" w:rsidRPr="00F96F92" w:rsidRDefault="000C440C" w:rsidP="00C87045">
      <w:pPr>
        <w:spacing w:after="0"/>
        <w:rPr>
          <w:rFonts w:ascii="Arial" w:hAnsi="Arial" w:cs="Arial"/>
          <w:sz w:val="20"/>
        </w:rPr>
      </w:pPr>
      <w:r w:rsidRPr="00F96F92">
        <w:rPr>
          <w:rFonts w:ascii="Arial" w:hAnsi="Arial" w:cs="Arial"/>
          <w:sz w:val="20"/>
        </w:rPr>
        <w:t>Bankové spojenie:</w:t>
      </w:r>
      <w:r w:rsidR="000542F0" w:rsidRPr="00F96F92">
        <w:rPr>
          <w:rFonts w:ascii="Arial" w:hAnsi="Arial" w:cs="Arial"/>
          <w:sz w:val="20"/>
        </w:rPr>
        <w:tab/>
      </w:r>
      <w:r w:rsidR="00F96F92" w:rsidRPr="00F52B4F">
        <w:rPr>
          <w:rFonts w:ascii="Arial" w:hAnsi="Arial" w:cs="Arial"/>
          <w:sz w:val="20"/>
          <w:szCs w:val="20"/>
        </w:rPr>
        <w:t>.................................................................</w:t>
      </w:r>
    </w:p>
    <w:p w:rsidR="00047D24" w:rsidRPr="00F96F92" w:rsidRDefault="000C440C" w:rsidP="00C87045">
      <w:pPr>
        <w:spacing w:after="0"/>
        <w:rPr>
          <w:rFonts w:ascii="Arial" w:hAnsi="Arial" w:cs="Arial"/>
          <w:sz w:val="20"/>
        </w:rPr>
      </w:pPr>
      <w:r w:rsidRPr="00F96F92">
        <w:rPr>
          <w:rFonts w:ascii="Arial" w:hAnsi="Arial" w:cs="Arial"/>
          <w:sz w:val="20"/>
        </w:rPr>
        <w:t>Číslo účtu:</w:t>
      </w:r>
      <w:r w:rsidRPr="00F96F92">
        <w:rPr>
          <w:rFonts w:ascii="Arial" w:hAnsi="Arial" w:cs="Arial"/>
          <w:sz w:val="20"/>
        </w:rPr>
        <w:tab/>
      </w:r>
      <w:r w:rsidRPr="00F96F92">
        <w:rPr>
          <w:rFonts w:ascii="Arial" w:hAnsi="Arial" w:cs="Arial"/>
          <w:sz w:val="20"/>
        </w:rPr>
        <w:tab/>
      </w:r>
      <w:r w:rsidR="00F96F92" w:rsidRPr="00F52B4F">
        <w:rPr>
          <w:rFonts w:ascii="Arial" w:hAnsi="Arial" w:cs="Arial"/>
          <w:sz w:val="20"/>
          <w:szCs w:val="20"/>
        </w:rPr>
        <w:t>.................................................................</w:t>
      </w:r>
      <w:r w:rsidR="000542F0" w:rsidRPr="00F96F92">
        <w:rPr>
          <w:rFonts w:ascii="Arial" w:hAnsi="Arial" w:cs="Arial"/>
          <w:sz w:val="20"/>
        </w:rPr>
        <w:tab/>
      </w:r>
    </w:p>
    <w:p w:rsidR="00F96F92" w:rsidRPr="00F52B4F" w:rsidRDefault="00F96F92" w:rsidP="00C87045">
      <w:pPr>
        <w:spacing w:after="0"/>
        <w:rPr>
          <w:rFonts w:ascii="Arial" w:hAnsi="Arial" w:cs="Arial"/>
          <w:sz w:val="20"/>
          <w:szCs w:val="20"/>
        </w:rPr>
      </w:pPr>
      <w:r w:rsidRPr="00F52B4F">
        <w:rPr>
          <w:rFonts w:ascii="Arial" w:hAnsi="Arial" w:cs="Arial"/>
          <w:sz w:val="20"/>
          <w:szCs w:val="20"/>
        </w:rPr>
        <w:t xml:space="preserve">Zapísaný: </w:t>
      </w:r>
      <w:r w:rsidRPr="00F52B4F">
        <w:rPr>
          <w:rFonts w:ascii="Arial" w:hAnsi="Arial" w:cs="Arial"/>
          <w:sz w:val="20"/>
          <w:szCs w:val="20"/>
        </w:rPr>
        <w:tab/>
      </w:r>
      <w:r w:rsidRPr="00F52B4F">
        <w:rPr>
          <w:rFonts w:ascii="Arial" w:hAnsi="Arial" w:cs="Arial"/>
          <w:sz w:val="20"/>
          <w:szCs w:val="20"/>
        </w:rPr>
        <w:tab/>
        <w:t>v .................................... registri .....................................</w:t>
      </w:r>
    </w:p>
    <w:p w:rsidR="00F96F92" w:rsidRPr="00F52B4F" w:rsidRDefault="00F96F92" w:rsidP="00C87045">
      <w:pPr>
        <w:spacing w:after="0"/>
        <w:ind w:left="360"/>
        <w:rPr>
          <w:rFonts w:ascii="Arial" w:hAnsi="Arial" w:cs="Arial"/>
          <w:sz w:val="20"/>
          <w:szCs w:val="20"/>
        </w:rPr>
      </w:pPr>
      <w:r w:rsidRPr="00F52B4F">
        <w:rPr>
          <w:rFonts w:ascii="Arial" w:hAnsi="Arial" w:cs="Arial"/>
          <w:sz w:val="20"/>
          <w:szCs w:val="20"/>
        </w:rPr>
        <w:tab/>
      </w:r>
      <w:r w:rsidRPr="00F52B4F">
        <w:rPr>
          <w:rFonts w:ascii="Arial" w:hAnsi="Arial" w:cs="Arial"/>
          <w:sz w:val="20"/>
          <w:szCs w:val="20"/>
        </w:rPr>
        <w:tab/>
      </w:r>
      <w:r w:rsidRPr="00F52B4F">
        <w:rPr>
          <w:rFonts w:ascii="Arial" w:hAnsi="Arial" w:cs="Arial"/>
          <w:sz w:val="20"/>
          <w:szCs w:val="20"/>
        </w:rPr>
        <w:tab/>
        <w:t>číslo ......................</w:t>
      </w:r>
      <w:r w:rsidRPr="00F52B4F">
        <w:rPr>
          <w:rFonts w:ascii="Arial" w:hAnsi="Arial" w:cs="Arial"/>
          <w:sz w:val="20"/>
          <w:szCs w:val="20"/>
        </w:rPr>
        <w:tab/>
      </w:r>
    </w:p>
    <w:p w:rsidR="000C440C" w:rsidRPr="00F96F92" w:rsidRDefault="000C440C" w:rsidP="00C87045">
      <w:pPr>
        <w:spacing w:after="0"/>
        <w:rPr>
          <w:rFonts w:ascii="Arial" w:hAnsi="Arial" w:cs="Arial"/>
          <w:sz w:val="20"/>
        </w:rPr>
      </w:pPr>
      <w:r w:rsidRPr="00F96F92">
        <w:rPr>
          <w:rFonts w:ascii="Arial" w:hAnsi="Arial" w:cs="Arial"/>
          <w:sz w:val="20"/>
        </w:rPr>
        <w:tab/>
      </w:r>
      <w:r w:rsidRPr="00F96F92">
        <w:rPr>
          <w:rFonts w:ascii="Arial" w:hAnsi="Arial" w:cs="Arial"/>
          <w:sz w:val="20"/>
        </w:rPr>
        <w:tab/>
      </w:r>
      <w:r w:rsidRPr="00F96F92">
        <w:rPr>
          <w:rFonts w:ascii="Arial" w:hAnsi="Arial" w:cs="Arial"/>
          <w:sz w:val="20"/>
        </w:rPr>
        <w:tab/>
        <w:t>(ďalej len „dodávateľ“)</w:t>
      </w:r>
    </w:p>
    <w:p w:rsidR="000C440C" w:rsidRDefault="000C440C" w:rsidP="00C87045">
      <w:pPr>
        <w:spacing w:after="0"/>
        <w:rPr>
          <w:rFonts w:ascii="Arial" w:hAnsi="Arial" w:cs="Arial"/>
        </w:rPr>
      </w:pPr>
    </w:p>
    <w:p w:rsidR="00C87045" w:rsidRDefault="00C87045" w:rsidP="00C87045">
      <w:pPr>
        <w:spacing w:after="0"/>
        <w:rPr>
          <w:rFonts w:ascii="Arial" w:hAnsi="Arial" w:cs="Arial"/>
        </w:rPr>
      </w:pPr>
    </w:p>
    <w:p w:rsidR="00C87045" w:rsidRDefault="00C87045" w:rsidP="00C87045">
      <w:pPr>
        <w:spacing w:after="0"/>
        <w:rPr>
          <w:rFonts w:ascii="Arial" w:hAnsi="Arial" w:cs="Arial"/>
        </w:rPr>
      </w:pPr>
    </w:p>
    <w:p w:rsidR="000C03DB" w:rsidRPr="009B142C" w:rsidRDefault="000C03DB" w:rsidP="00C87045">
      <w:pPr>
        <w:pStyle w:val="Odsekzoznamu"/>
        <w:spacing w:after="0" w:line="240" w:lineRule="auto"/>
        <w:ind w:left="0"/>
        <w:jc w:val="center"/>
        <w:rPr>
          <w:rFonts w:ascii="Arial" w:hAnsi="Arial" w:cs="Arial"/>
          <w:b/>
        </w:rPr>
      </w:pPr>
      <w:r w:rsidRPr="009B142C">
        <w:rPr>
          <w:rFonts w:ascii="Arial" w:hAnsi="Arial" w:cs="Arial"/>
          <w:b/>
        </w:rPr>
        <w:t>Článok I</w:t>
      </w:r>
    </w:p>
    <w:p w:rsidR="000C03DB" w:rsidRDefault="000C03DB" w:rsidP="00C87045">
      <w:pPr>
        <w:pStyle w:val="Odsekzoznamu"/>
        <w:spacing w:after="0" w:line="240" w:lineRule="auto"/>
        <w:ind w:left="0"/>
        <w:jc w:val="center"/>
        <w:rPr>
          <w:rFonts w:ascii="Arial" w:hAnsi="Arial" w:cs="Arial"/>
          <w:b/>
        </w:rPr>
      </w:pPr>
      <w:r>
        <w:rPr>
          <w:rFonts w:ascii="Arial" w:hAnsi="Arial" w:cs="Arial"/>
          <w:b/>
        </w:rPr>
        <w:t>Predmet zmluvy</w:t>
      </w:r>
    </w:p>
    <w:p w:rsidR="000C03DB" w:rsidRPr="00F96F92" w:rsidRDefault="000C03DB" w:rsidP="00C87045">
      <w:pPr>
        <w:pStyle w:val="Odsekzoznamu"/>
        <w:spacing w:after="0" w:line="240" w:lineRule="auto"/>
        <w:ind w:left="0"/>
        <w:jc w:val="center"/>
        <w:rPr>
          <w:rFonts w:ascii="Arial" w:hAnsi="Arial" w:cs="Arial"/>
          <w:b/>
          <w:color w:val="FF0000"/>
          <w:sz w:val="20"/>
        </w:rPr>
      </w:pPr>
    </w:p>
    <w:p w:rsidR="000C03DB" w:rsidRPr="007E7625" w:rsidRDefault="000C03DB" w:rsidP="00C87045">
      <w:pPr>
        <w:pStyle w:val="Odsekzoznamu"/>
        <w:numPr>
          <w:ilvl w:val="0"/>
          <w:numId w:val="13"/>
        </w:numPr>
        <w:spacing w:after="0" w:line="276" w:lineRule="auto"/>
        <w:ind w:left="567" w:hanging="567"/>
        <w:contextualSpacing/>
        <w:jc w:val="both"/>
        <w:rPr>
          <w:rFonts w:ascii="Arial" w:hAnsi="Arial" w:cs="Arial"/>
          <w:b/>
          <w:sz w:val="20"/>
        </w:rPr>
      </w:pPr>
      <w:r w:rsidRPr="00E32B49">
        <w:rPr>
          <w:rFonts w:ascii="Arial" w:hAnsi="Arial" w:cs="Arial"/>
          <w:sz w:val="20"/>
        </w:rPr>
        <w:t xml:space="preserve">Predmetom tejto zmluvy </w:t>
      </w:r>
      <w:r w:rsidR="00F96F92" w:rsidRPr="00E32B49">
        <w:rPr>
          <w:rFonts w:ascii="Arial" w:hAnsi="Arial" w:cs="Arial"/>
          <w:sz w:val="20"/>
        </w:rPr>
        <w:t>je ponuka predávajúceho</w:t>
      </w:r>
      <w:r w:rsidR="00E32B49" w:rsidRPr="00E32B49">
        <w:rPr>
          <w:rFonts w:ascii="Arial" w:hAnsi="Arial" w:cs="Arial"/>
          <w:sz w:val="20"/>
        </w:rPr>
        <w:t xml:space="preserve"> (uchádzača) zo dňa ............... na dodanie tovaru pre predmet obstarávania </w:t>
      </w:r>
      <w:r w:rsidR="009A7427" w:rsidRPr="007E7625">
        <w:rPr>
          <w:rFonts w:ascii="Arial" w:hAnsi="Arial" w:cs="Arial"/>
          <w:sz w:val="20"/>
        </w:rPr>
        <w:t>„</w:t>
      </w:r>
      <w:r w:rsidR="009A7427" w:rsidRPr="007E7625">
        <w:rPr>
          <w:rFonts w:ascii="Arial" w:hAnsi="Arial" w:cs="Arial"/>
          <w:b/>
          <w:sz w:val="20"/>
        </w:rPr>
        <w:t xml:space="preserve">Prevádzkové stroje a prístroje – časť č.1 </w:t>
      </w:r>
      <w:r w:rsidR="00E40811">
        <w:rPr>
          <w:rFonts w:ascii="Arial" w:hAnsi="Arial" w:cs="Arial"/>
          <w:b/>
          <w:sz w:val="20"/>
        </w:rPr>
        <w:t>elektrický varný kotol</w:t>
      </w:r>
      <w:r w:rsidR="009A7427" w:rsidRPr="007E7625">
        <w:rPr>
          <w:rFonts w:ascii="Arial" w:hAnsi="Arial" w:cs="Arial"/>
          <w:b/>
          <w:sz w:val="20"/>
        </w:rPr>
        <w:t>“</w:t>
      </w:r>
      <w:r w:rsidRPr="007E7625">
        <w:rPr>
          <w:rFonts w:ascii="Arial" w:hAnsi="Arial" w:cs="Arial"/>
          <w:b/>
          <w:sz w:val="20"/>
        </w:rPr>
        <w:t>.</w:t>
      </w:r>
    </w:p>
    <w:p w:rsidR="005C3E28" w:rsidRPr="005C3E28" w:rsidRDefault="005C3E28" w:rsidP="00C87045">
      <w:pPr>
        <w:spacing w:after="0" w:line="276" w:lineRule="auto"/>
        <w:contextualSpacing/>
        <w:jc w:val="both"/>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9D7549">
        <w:rPr>
          <w:rFonts w:ascii="Arial" w:hAnsi="Arial" w:cs="Arial"/>
          <w:sz w:val="20"/>
          <w:szCs w:val="20"/>
        </w:rPr>
        <w:t>Predmetom tejto zmluvy je dodávka tovaru v zmysle výzvy</w:t>
      </w:r>
      <w:r w:rsidR="00C87045">
        <w:rPr>
          <w:rFonts w:ascii="Arial" w:hAnsi="Arial" w:cs="Arial"/>
          <w:sz w:val="20"/>
          <w:szCs w:val="20"/>
        </w:rPr>
        <w:t xml:space="preserve"> na predloženie ponuky </w:t>
      </w:r>
      <w:r w:rsidRPr="009D7549">
        <w:rPr>
          <w:rFonts w:ascii="Arial" w:hAnsi="Arial" w:cs="Arial"/>
          <w:sz w:val="20"/>
          <w:szCs w:val="20"/>
        </w:rPr>
        <w:t xml:space="preserve">zo dňa </w:t>
      </w:r>
      <w:r w:rsidR="007339DB">
        <w:rPr>
          <w:rFonts w:ascii="Arial" w:hAnsi="Arial" w:cs="Arial"/>
          <w:sz w:val="20"/>
          <w:szCs w:val="20"/>
        </w:rPr>
        <w:t>21</w:t>
      </w:r>
      <w:r w:rsidR="00C87045">
        <w:rPr>
          <w:rFonts w:ascii="Arial" w:hAnsi="Arial" w:cs="Arial"/>
          <w:sz w:val="20"/>
          <w:szCs w:val="20"/>
        </w:rPr>
        <w:t>.7.2020.</w:t>
      </w:r>
      <w:r w:rsidRPr="009D7549">
        <w:rPr>
          <w:rFonts w:ascii="Arial" w:hAnsi="Arial" w:cs="Arial"/>
          <w:sz w:val="20"/>
          <w:szCs w:val="20"/>
        </w:rPr>
        <w:t xml:space="preserve"> Kupujúci ako verejný obstarávateľ použil na obstaranie predmetu tejto zmluvy postup verejného obstarávania </w:t>
      </w:r>
      <w:r>
        <w:rPr>
          <w:rFonts w:ascii="Arial" w:hAnsi="Arial" w:cs="Arial"/>
          <w:sz w:val="20"/>
          <w:szCs w:val="20"/>
        </w:rPr>
        <w:t>-</w:t>
      </w:r>
      <w:r w:rsidRPr="009D7549">
        <w:rPr>
          <w:rFonts w:ascii="Arial" w:hAnsi="Arial" w:cs="Arial"/>
          <w:sz w:val="20"/>
          <w:szCs w:val="20"/>
        </w:rPr>
        <w:t xml:space="preserve">  </w:t>
      </w:r>
      <w:r>
        <w:rPr>
          <w:rFonts w:ascii="Arial" w:hAnsi="Arial" w:cs="Arial"/>
          <w:sz w:val="20"/>
          <w:szCs w:val="20"/>
        </w:rPr>
        <w:t>§ 117 zákazka s nízkou hodnotou</w:t>
      </w:r>
      <w:r w:rsidRPr="009D7549">
        <w:rPr>
          <w:rFonts w:ascii="Arial" w:hAnsi="Arial" w:cs="Arial"/>
          <w:sz w:val="20"/>
          <w:szCs w:val="20"/>
        </w:rPr>
        <w:t xml:space="preserve"> podľa zákona č. 343/2015 Z. z. </w:t>
      </w:r>
      <w:r w:rsidRPr="009D7549">
        <w:rPr>
          <w:rFonts w:ascii="Arial" w:hAnsi="Arial" w:cs="Arial"/>
          <w:bCs/>
          <w:color w:val="000000"/>
          <w:sz w:val="20"/>
          <w:szCs w:val="20"/>
          <w:shd w:val="clear" w:color="auto" w:fill="FFFFFF"/>
        </w:rPr>
        <w:t>o verejnom obstarávaní a o zmene a doplnení niektorých zákonov</w:t>
      </w:r>
      <w:r w:rsidRPr="009D7549">
        <w:rPr>
          <w:rFonts w:ascii="Arial" w:hAnsi="Arial" w:cs="Arial"/>
          <w:sz w:val="20"/>
          <w:szCs w:val="20"/>
        </w:rPr>
        <w:t xml:space="preserve"> v znení neskorších predpisov</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63444F">
        <w:rPr>
          <w:rFonts w:ascii="Arial" w:hAnsi="Arial" w:cs="Arial"/>
          <w:sz w:val="20"/>
          <w:szCs w:val="20"/>
        </w:rPr>
        <w:t xml:space="preserve">Predávajúci sa zaväzuje dodať predmet zmluvy v súlade s požadovanými technickými, kvalitatívnymi a ostatnými podmienkami a charakteristikami tovaru podľa opisu predmetu zákazky </w:t>
      </w:r>
      <w:r w:rsidR="00C87045">
        <w:rPr>
          <w:rFonts w:ascii="Arial" w:hAnsi="Arial" w:cs="Arial"/>
          <w:sz w:val="20"/>
          <w:szCs w:val="20"/>
        </w:rPr>
        <w:t>uvedenými vo výzve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5C3E28"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bCs/>
          <w:sz w:val="20"/>
          <w:szCs w:val="20"/>
        </w:rPr>
        <w:t xml:space="preserve">Technická špecifikácia a jednotkové ceny k predmetu zmluvy sú uvedené </w:t>
      </w:r>
      <w:r w:rsidRPr="00F52B4F">
        <w:rPr>
          <w:rFonts w:ascii="Arial" w:hAnsi="Arial" w:cs="Arial"/>
          <w:sz w:val="20"/>
          <w:szCs w:val="20"/>
        </w:rPr>
        <w:t>v </w:t>
      </w:r>
      <w:r>
        <w:rPr>
          <w:rFonts w:ascii="Arial" w:hAnsi="Arial" w:cs="Arial"/>
          <w:sz w:val="20"/>
          <w:szCs w:val="20"/>
        </w:rPr>
        <w:t>p</w:t>
      </w:r>
      <w:r w:rsidRPr="00F52B4F">
        <w:rPr>
          <w:rFonts w:ascii="Arial" w:hAnsi="Arial" w:cs="Arial"/>
          <w:sz w:val="20"/>
          <w:szCs w:val="20"/>
        </w:rPr>
        <w:t>ríloh</w:t>
      </w:r>
      <w:r>
        <w:rPr>
          <w:rFonts w:ascii="Arial" w:hAnsi="Arial" w:cs="Arial"/>
          <w:sz w:val="20"/>
          <w:szCs w:val="20"/>
        </w:rPr>
        <w:t>e</w:t>
      </w:r>
      <w:r w:rsidRPr="00F52B4F">
        <w:rPr>
          <w:rFonts w:ascii="Arial" w:hAnsi="Arial" w:cs="Arial"/>
          <w:sz w:val="20"/>
          <w:szCs w:val="20"/>
        </w:rPr>
        <w:t xml:space="preserve"> č. 1 tejto zmluvy a ktoré boli predložené v cenovej ponuke</w:t>
      </w:r>
      <w:r>
        <w:rPr>
          <w:rFonts w:ascii="Arial" w:hAnsi="Arial" w:cs="Arial"/>
          <w:sz w:val="20"/>
          <w:szCs w:val="20"/>
        </w:rPr>
        <w:t>.</w:t>
      </w:r>
    </w:p>
    <w:p w:rsidR="005C3E28" w:rsidRPr="005C3E28" w:rsidRDefault="005C3E28" w:rsidP="00C87045">
      <w:pPr>
        <w:pStyle w:val="Odsekzoznamu"/>
        <w:spacing w:after="0"/>
        <w:rPr>
          <w:rFonts w:ascii="Arial" w:hAnsi="Arial" w:cs="Arial"/>
          <w:sz w:val="20"/>
        </w:rPr>
      </w:pPr>
    </w:p>
    <w:p w:rsidR="005C3E28" w:rsidRPr="00E32B49" w:rsidRDefault="005C3E28" w:rsidP="00C87045">
      <w:pPr>
        <w:pStyle w:val="Odsekzoznamu"/>
        <w:numPr>
          <w:ilvl w:val="0"/>
          <w:numId w:val="13"/>
        </w:numPr>
        <w:spacing w:after="0" w:line="276" w:lineRule="auto"/>
        <w:ind w:left="567" w:hanging="567"/>
        <w:contextualSpacing/>
        <w:jc w:val="both"/>
        <w:rPr>
          <w:rFonts w:ascii="Arial" w:hAnsi="Arial" w:cs="Arial"/>
          <w:sz w:val="20"/>
        </w:rPr>
      </w:pPr>
      <w:r w:rsidRPr="00F52B4F">
        <w:rPr>
          <w:rFonts w:ascii="Arial" w:hAnsi="Arial" w:cs="Arial"/>
          <w:sz w:val="20"/>
          <w:szCs w:val="20"/>
        </w:rPr>
        <w:t>Predávajúci sa zaväzuje uskutočniť všetku potrebnú inštaláciu tovaru a zaškolenie osôb určených kupujúcim k používaniu tovaru</w:t>
      </w:r>
      <w:r>
        <w:rPr>
          <w:rFonts w:ascii="Arial" w:hAnsi="Arial" w:cs="Arial"/>
          <w:sz w:val="20"/>
          <w:szCs w:val="20"/>
        </w:rPr>
        <w:t>.</w:t>
      </w:r>
    </w:p>
    <w:p w:rsidR="000C03DB" w:rsidRDefault="000C03DB" w:rsidP="00C87045">
      <w:pPr>
        <w:pStyle w:val="Odsekzoznamu"/>
        <w:spacing w:after="0" w:line="276" w:lineRule="auto"/>
        <w:ind w:left="426"/>
        <w:contextualSpacing/>
        <w:jc w:val="both"/>
        <w:rPr>
          <w:rFonts w:ascii="Arial" w:hAnsi="Arial" w:cs="Arial"/>
        </w:rPr>
      </w:pPr>
    </w:p>
    <w:p w:rsidR="005C3E28" w:rsidRDefault="005C3E28" w:rsidP="00C87045">
      <w:pPr>
        <w:pStyle w:val="Odsekzoznamu"/>
        <w:spacing w:after="0" w:line="276" w:lineRule="auto"/>
        <w:ind w:left="426"/>
        <w:contextualSpacing/>
        <w:jc w:val="both"/>
        <w:rPr>
          <w:rFonts w:ascii="Arial" w:hAnsi="Arial" w:cs="Arial"/>
        </w:rPr>
      </w:pPr>
    </w:p>
    <w:p w:rsidR="000C03DB" w:rsidRDefault="000C03DB" w:rsidP="00C87045">
      <w:pPr>
        <w:pStyle w:val="Odsekzoznamu"/>
        <w:spacing w:after="0" w:line="276" w:lineRule="auto"/>
        <w:ind w:left="0"/>
        <w:jc w:val="center"/>
        <w:rPr>
          <w:rFonts w:ascii="Arial" w:hAnsi="Arial" w:cs="Arial"/>
          <w:b/>
        </w:rPr>
      </w:pPr>
      <w:r w:rsidRPr="009B142C">
        <w:rPr>
          <w:rFonts w:ascii="Arial" w:hAnsi="Arial" w:cs="Arial"/>
          <w:b/>
        </w:rPr>
        <w:t>Článok I</w:t>
      </w:r>
      <w:r>
        <w:rPr>
          <w:rFonts w:ascii="Arial" w:hAnsi="Arial" w:cs="Arial"/>
          <w:b/>
        </w:rPr>
        <w:t>I</w:t>
      </w:r>
    </w:p>
    <w:p w:rsidR="001E5422" w:rsidRDefault="00E86460" w:rsidP="00C87045">
      <w:pPr>
        <w:pStyle w:val="Odsekzoznamu"/>
        <w:spacing w:after="0" w:line="276" w:lineRule="auto"/>
        <w:ind w:left="0"/>
        <w:jc w:val="center"/>
        <w:rPr>
          <w:rFonts w:ascii="Arial" w:hAnsi="Arial" w:cs="Arial"/>
          <w:b/>
        </w:rPr>
      </w:pPr>
      <w:r>
        <w:rPr>
          <w:rFonts w:ascii="Arial" w:hAnsi="Arial" w:cs="Arial"/>
          <w:b/>
        </w:rPr>
        <w:t>Miesto a termín</w:t>
      </w:r>
      <w:r w:rsidR="005C3E28">
        <w:rPr>
          <w:rFonts w:ascii="Arial" w:hAnsi="Arial" w:cs="Arial"/>
          <w:b/>
        </w:rPr>
        <w:t xml:space="preserve"> dodania</w:t>
      </w:r>
    </w:p>
    <w:p w:rsidR="006D5772" w:rsidRDefault="006D5772" w:rsidP="00C87045">
      <w:pPr>
        <w:pStyle w:val="Odsekzoznamu"/>
        <w:spacing w:after="0" w:line="276" w:lineRule="auto"/>
        <w:ind w:left="0"/>
        <w:jc w:val="center"/>
        <w:rPr>
          <w:rFonts w:ascii="Arial" w:hAnsi="Arial" w:cs="Arial"/>
          <w:b/>
        </w:rPr>
      </w:pPr>
    </w:p>
    <w:p w:rsidR="006D5772" w:rsidRPr="005C3E28" w:rsidRDefault="006D5772"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 xml:space="preserve">Miesto </w:t>
      </w:r>
      <w:r w:rsidR="005C3E28" w:rsidRPr="005C3E28">
        <w:rPr>
          <w:rFonts w:ascii="Arial" w:hAnsi="Arial" w:cs="Arial"/>
          <w:bCs/>
          <w:sz w:val="20"/>
        </w:rPr>
        <w:t>dodania</w:t>
      </w:r>
      <w:r w:rsidRPr="005C3E28">
        <w:rPr>
          <w:rFonts w:ascii="Arial" w:hAnsi="Arial" w:cs="Arial"/>
          <w:bCs/>
          <w:sz w:val="20"/>
        </w:rPr>
        <w:t>:</w:t>
      </w:r>
    </w:p>
    <w:p w:rsidR="009F5CB0" w:rsidRPr="005C3E28" w:rsidRDefault="009F5CB0" w:rsidP="00C87045">
      <w:pPr>
        <w:pStyle w:val="Odsekzoznamu"/>
        <w:spacing w:after="0" w:line="276" w:lineRule="auto"/>
        <w:ind w:left="426"/>
        <w:rPr>
          <w:rFonts w:ascii="Arial" w:hAnsi="Arial" w:cs="Arial"/>
          <w:bCs/>
          <w:sz w:val="20"/>
        </w:rPr>
      </w:pP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r w:rsidRPr="005C3E28">
        <w:rPr>
          <w:rFonts w:ascii="Arial" w:hAnsi="Arial" w:cs="Arial"/>
          <w:bCs/>
          <w:sz w:val="20"/>
        </w:rPr>
        <w:tab/>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 xml:space="preserve">Dom pokojnej staroby </w:t>
      </w:r>
      <w:proofErr w:type="spellStart"/>
      <w:r w:rsidRPr="005C3E28">
        <w:rPr>
          <w:rFonts w:ascii="Arial" w:hAnsi="Arial" w:cs="Arial"/>
          <w:bCs/>
          <w:sz w:val="20"/>
        </w:rPr>
        <w:t>n.o</w:t>
      </w:r>
      <w:proofErr w:type="spellEnd"/>
      <w:r w:rsidRPr="005C3E28">
        <w:rPr>
          <w:rFonts w:ascii="Arial" w:hAnsi="Arial" w:cs="Arial"/>
          <w:bCs/>
          <w:sz w:val="20"/>
        </w:rPr>
        <w:t>., Gbely</w:t>
      </w:r>
      <w:r w:rsidR="009F5CB0" w:rsidRPr="005C3E28">
        <w:rPr>
          <w:rFonts w:ascii="Arial" w:hAnsi="Arial" w:cs="Arial"/>
          <w:bCs/>
          <w:sz w:val="20"/>
        </w:rPr>
        <w:tab/>
      </w:r>
      <w:r w:rsidR="009F5CB0" w:rsidRPr="005C3E28">
        <w:rPr>
          <w:rFonts w:ascii="Arial" w:hAnsi="Arial" w:cs="Arial"/>
          <w:bCs/>
          <w:sz w:val="20"/>
        </w:rPr>
        <w:tab/>
      </w:r>
      <w:r w:rsidR="00C87045">
        <w:rPr>
          <w:rFonts w:ascii="Arial" w:hAnsi="Arial" w:cs="Arial"/>
          <w:bCs/>
          <w:sz w:val="20"/>
        </w:rPr>
        <w:t xml:space="preserve">             </w:t>
      </w:r>
    </w:p>
    <w:p w:rsidR="006D5772" w:rsidRPr="005C3E28" w:rsidRDefault="009232C1" w:rsidP="00C87045">
      <w:pPr>
        <w:pStyle w:val="Odsekzoznamu"/>
        <w:spacing w:after="0" w:line="276" w:lineRule="auto"/>
        <w:ind w:left="426"/>
        <w:rPr>
          <w:rFonts w:ascii="Arial" w:hAnsi="Arial" w:cs="Arial"/>
          <w:bCs/>
          <w:sz w:val="20"/>
        </w:rPr>
      </w:pPr>
      <w:r w:rsidRPr="005C3E28">
        <w:rPr>
          <w:rFonts w:ascii="Arial" w:hAnsi="Arial" w:cs="Arial"/>
          <w:bCs/>
          <w:sz w:val="20"/>
        </w:rPr>
        <w:t>Prof. Čárskeho 291/14</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6D5772" w:rsidRPr="005C3E28" w:rsidRDefault="006D5772" w:rsidP="00C87045">
      <w:pPr>
        <w:pStyle w:val="Odsekzoznamu"/>
        <w:spacing w:after="0" w:line="276" w:lineRule="auto"/>
        <w:ind w:left="426"/>
        <w:rPr>
          <w:rFonts w:ascii="Arial" w:hAnsi="Arial" w:cs="Arial"/>
          <w:bCs/>
          <w:sz w:val="20"/>
        </w:rPr>
      </w:pPr>
      <w:r w:rsidRPr="005C3E28">
        <w:rPr>
          <w:rFonts w:ascii="Arial" w:hAnsi="Arial" w:cs="Arial"/>
          <w:bCs/>
          <w:sz w:val="20"/>
        </w:rPr>
        <w:t>908 45 Gbely</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F96F92" w:rsidRPr="005C3E28" w:rsidRDefault="00E40811" w:rsidP="00C87045">
      <w:pPr>
        <w:pStyle w:val="Odsekzoznamu"/>
        <w:spacing w:after="0" w:line="276" w:lineRule="auto"/>
        <w:ind w:left="426"/>
        <w:rPr>
          <w:rFonts w:ascii="Arial" w:hAnsi="Arial" w:cs="Arial"/>
          <w:bCs/>
          <w:sz w:val="20"/>
        </w:rPr>
      </w:pPr>
      <w:r>
        <w:rPr>
          <w:rFonts w:ascii="Arial" w:hAnsi="Arial" w:cs="Arial"/>
          <w:bCs/>
          <w:sz w:val="20"/>
        </w:rPr>
        <w:t>kuchyňa</w:t>
      </w:r>
      <w:r w:rsidR="006D5772" w:rsidRPr="005C3E28">
        <w:rPr>
          <w:rFonts w:ascii="Arial" w:hAnsi="Arial" w:cs="Arial"/>
          <w:bCs/>
          <w:sz w:val="20"/>
        </w:rPr>
        <w:t xml:space="preserve"> na prízemí</w:t>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r w:rsidR="009F5CB0" w:rsidRPr="005C3E28">
        <w:rPr>
          <w:rFonts w:ascii="Arial" w:hAnsi="Arial" w:cs="Arial"/>
          <w:bCs/>
          <w:sz w:val="20"/>
        </w:rPr>
        <w:tab/>
      </w:r>
    </w:p>
    <w:p w:rsidR="00F96F92" w:rsidRPr="005C3E28" w:rsidRDefault="00F96F92" w:rsidP="00C87045">
      <w:pPr>
        <w:pStyle w:val="Odsekzoznamu"/>
        <w:spacing w:after="0" w:line="276" w:lineRule="auto"/>
        <w:ind w:left="426"/>
        <w:rPr>
          <w:rFonts w:ascii="Arial" w:hAnsi="Arial" w:cs="Arial"/>
          <w:bCs/>
          <w:sz w:val="20"/>
        </w:rPr>
      </w:pPr>
    </w:p>
    <w:p w:rsidR="006D5772" w:rsidRPr="00C87045" w:rsidRDefault="005C3E28" w:rsidP="00C87045">
      <w:pPr>
        <w:pStyle w:val="Odsekzoznamu"/>
        <w:numPr>
          <w:ilvl w:val="0"/>
          <w:numId w:val="12"/>
        </w:numPr>
        <w:spacing w:after="0" w:line="276" w:lineRule="auto"/>
        <w:ind w:left="426" w:hanging="426"/>
        <w:rPr>
          <w:rFonts w:ascii="Arial" w:hAnsi="Arial" w:cs="Arial"/>
          <w:bCs/>
          <w:sz w:val="20"/>
        </w:rPr>
      </w:pPr>
      <w:r w:rsidRPr="005C3E28">
        <w:rPr>
          <w:rFonts w:ascii="Arial" w:hAnsi="Arial" w:cs="Arial"/>
          <w:bCs/>
          <w:sz w:val="20"/>
        </w:rPr>
        <w:t>Termín</w:t>
      </w:r>
      <w:r w:rsidR="006D5772" w:rsidRPr="005C3E28">
        <w:rPr>
          <w:rFonts w:ascii="Arial" w:hAnsi="Arial" w:cs="Arial"/>
          <w:bCs/>
          <w:sz w:val="20"/>
        </w:rPr>
        <w:t xml:space="preserve"> dodania</w:t>
      </w:r>
      <w:r w:rsidR="006D5772" w:rsidRPr="00C87045">
        <w:rPr>
          <w:rFonts w:ascii="Arial" w:hAnsi="Arial" w:cs="Arial"/>
          <w:b/>
          <w:bCs/>
          <w:sz w:val="20"/>
        </w:rPr>
        <w:t>:</w:t>
      </w:r>
      <w:r w:rsidRPr="00C87045">
        <w:rPr>
          <w:rFonts w:ascii="Arial" w:hAnsi="Arial" w:cs="Arial"/>
          <w:b/>
          <w:bCs/>
          <w:sz w:val="20"/>
        </w:rPr>
        <w:t xml:space="preserve">  </w:t>
      </w:r>
      <w:r w:rsidR="00086B1F" w:rsidRPr="00C87045">
        <w:rPr>
          <w:rFonts w:ascii="Arial" w:hAnsi="Arial" w:cs="Arial"/>
          <w:b/>
          <w:bCs/>
          <w:sz w:val="20"/>
        </w:rPr>
        <w:t>8 týždňov</w:t>
      </w:r>
      <w:r w:rsidR="00F96F92" w:rsidRPr="00C87045">
        <w:rPr>
          <w:rFonts w:ascii="Arial" w:hAnsi="Arial" w:cs="Arial"/>
          <w:b/>
          <w:bCs/>
          <w:sz w:val="20"/>
        </w:rPr>
        <w:t xml:space="preserve"> od účinnosti </w:t>
      </w:r>
      <w:r w:rsidRPr="00C87045">
        <w:rPr>
          <w:rFonts w:ascii="Arial" w:hAnsi="Arial" w:cs="Arial"/>
          <w:b/>
          <w:bCs/>
          <w:sz w:val="20"/>
        </w:rPr>
        <w:t>te</w:t>
      </w:r>
      <w:r w:rsidR="00086B1F" w:rsidRPr="00C87045">
        <w:rPr>
          <w:rFonts w:ascii="Arial" w:hAnsi="Arial" w:cs="Arial"/>
          <w:b/>
          <w:bCs/>
          <w:sz w:val="20"/>
        </w:rPr>
        <w:t>j</w:t>
      </w:r>
      <w:r w:rsidRPr="00C87045">
        <w:rPr>
          <w:rFonts w:ascii="Arial" w:hAnsi="Arial" w:cs="Arial"/>
          <w:b/>
          <w:bCs/>
          <w:sz w:val="20"/>
        </w:rPr>
        <w:t xml:space="preserve">to </w:t>
      </w:r>
      <w:r w:rsidR="00F96F92" w:rsidRPr="00C87045">
        <w:rPr>
          <w:rFonts w:ascii="Arial" w:hAnsi="Arial" w:cs="Arial"/>
          <w:b/>
          <w:bCs/>
          <w:sz w:val="20"/>
        </w:rPr>
        <w:t>zmluvy</w:t>
      </w:r>
      <w:r w:rsidR="00E86460">
        <w:rPr>
          <w:rFonts w:ascii="Arial" w:hAnsi="Arial" w:cs="Arial"/>
          <w:bCs/>
          <w:sz w:val="20"/>
        </w:rPr>
        <w:t xml:space="preserve"> (článok č. VII bod.5 tejto zmluvy)</w:t>
      </w:r>
    </w:p>
    <w:p w:rsidR="00C87045" w:rsidRPr="005C3E28" w:rsidRDefault="00C87045" w:rsidP="00C87045">
      <w:pPr>
        <w:pStyle w:val="Odsekzoznamu"/>
        <w:spacing w:after="0" w:line="276" w:lineRule="auto"/>
        <w:ind w:left="426"/>
        <w:rPr>
          <w:rFonts w:ascii="Arial" w:hAnsi="Arial" w:cs="Arial"/>
          <w:bCs/>
          <w:sz w:val="20"/>
        </w:rPr>
      </w:pPr>
    </w:p>
    <w:p w:rsidR="00F96F92" w:rsidRDefault="00F96F92" w:rsidP="00C87045">
      <w:pPr>
        <w:tabs>
          <w:tab w:val="left" w:pos="0"/>
        </w:tabs>
        <w:spacing w:after="0" w:line="276" w:lineRule="auto"/>
        <w:jc w:val="center"/>
        <w:rPr>
          <w:rFonts w:ascii="Arial" w:hAnsi="Arial" w:cs="Arial"/>
          <w:b/>
        </w:rPr>
      </w:pPr>
    </w:p>
    <w:p w:rsidR="006D5772" w:rsidRDefault="006D5772" w:rsidP="00C87045">
      <w:pPr>
        <w:tabs>
          <w:tab w:val="left" w:pos="0"/>
        </w:tabs>
        <w:spacing w:after="0" w:line="276" w:lineRule="auto"/>
        <w:jc w:val="center"/>
        <w:rPr>
          <w:rFonts w:ascii="Arial" w:hAnsi="Arial" w:cs="Arial"/>
          <w:b/>
        </w:rPr>
      </w:pPr>
      <w:r w:rsidRPr="009B142C">
        <w:rPr>
          <w:rFonts w:ascii="Arial" w:hAnsi="Arial" w:cs="Arial"/>
          <w:b/>
        </w:rPr>
        <w:t>Článok I</w:t>
      </w:r>
      <w:r w:rsidR="005C3E28">
        <w:rPr>
          <w:rFonts w:ascii="Arial" w:hAnsi="Arial" w:cs="Arial"/>
          <w:b/>
        </w:rPr>
        <w:t>II</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Cena za </w:t>
      </w:r>
      <w:r w:rsidR="001C4F66">
        <w:rPr>
          <w:rFonts w:ascii="Arial" w:hAnsi="Arial" w:cs="Arial"/>
          <w:b/>
        </w:rPr>
        <w:t>dodaný tovar, fakturácia</w:t>
      </w:r>
    </w:p>
    <w:p w:rsidR="005C3E28" w:rsidRDefault="005C3E28" w:rsidP="00C87045">
      <w:pPr>
        <w:pStyle w:val="Odsekzoznamu"/>
        <w:spacing w:after="0" w:line="276" w:lineRule="auto"/>
        <w:ind w:left="0"/>
        <w:jc w:val="center"/>
        <w:rPr>
          <w:rFonts w:ascii="Arial" w:hAnsi="Arial" w:cs="Arial"/>
          <w:b/>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E62C7D">
        <w:rPr>
          <w:rFonts w:ascii="Arial" w:hAnsi="Arial" w:cs="Arial"/>
          <w:sz w:val="20"/>
          <w:szCs w:val="20"/>
        </w:rPr>
        <w:t>Cena za realizáciu predmetu zmluvy je stanovená dohodou zmluvných strán v zmysle zákona č. 18/1996 Zb. o cenách,  je pevná a</w:t>
      </w:r>
      <w:r>
        <w:rPr>
          <w:rFonts w:ascii="Arial" w:hAnsi="Arial" w:cs="Arial"/>
          <w:sz w:val="20"/>
          <w:szCs w:val="20"/>
        </w:rPr>
        <w:t> </w:t>
      </w:r>
      <w:r w:rsidRPr="00E62C7D">
        <w:rPr>
          <w:rFonts w:ascii="Arial" w:hAnsi="Arial" w:cs="Arial"/>
          <w:sz w:val="20"/>
          <w:szCs w:val="20"/>
        </w:rPr>
        <w:t>nemenná</w:t>
      </w:r>
      <w:r>
        <w:rPr>
          <w:rFonts w:ascii="Arial" w:hAnsi="Arial" w:cs="Arial"/>
          <w:sz w:val="20"/>
          <w:szCs w:val="20"/>
        </w:rPr>
        <w:t>.</w:t>
      </w:r>
    </w:p>
    <w:p w:rsidR="005C3E28" w:rsidRPr="005C3E28" w:rsidRDefault="005C3E28" w:rsidP="00C87045">
      <w:pPr>
        <w:spacing w:after="0" w:line="276" w:lineRule="auto"/>
        <w:jc w:val="both"/>
        <w:rPr>
          <w:rFonts w:ascii="Arial" w:hAnsi="Arial" w:cs="Arial"/>
          <w:sz w:val="20"/>
        </w:rPr>
      </w:pPr>
    </w:p>
    <w:p w:rsidR="005C3E28" w:rsidRPr="005C3E28" w:rsidRDefault="005C3E28"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Na základe </w:t>
      </w:r>
      <w:r>
        <w:rPr>
          <w:rFonts w:ascii="Arial" w:hAnsi="Arial" w:cs="Arial"/>
          <w:sz w:val="20"/>
        </w:rPr>
        <w:t xml:space="preserve">dohody zmluvných strán bola kúpna cena stanovená na sumu vo výške: </w:t>
      </w:r>
    </w:p>
    <w:p w:rsidR="005C3E28" w:rsidRPr="005C3E28" w:rsidRDefault="005C3E28" w:rsidP="00C87045">
      <w:pPr>
        <w:pStyle w:val="Odsekzoznamu"/>
        <w:spacing w:after="0"/>
        <w:rPr>
          <w:rFonts w:ascii="Arial" w:hAnsi="Arial" w:cs="Arial"/>
          <w:sz w:val="20"/>
        </w:rPr>
      </w:pPr>
    </w:p>
    <w:p w:rsidR="000C03DB" w:rsidRPr="005C3E28" w:rsidRDefault="000C03DB" w:rsidP="00C87045">
      <w:pPr>
        <w:spacing w:after="0" w:line="276" w:lineRule="auto"/>
        <w:ind w:left="426"/>
        <w:jc w:val="both"/>
        <w:rPr>
          <w:rFonts w:ascii="Arial" w:hAnsi="Arial" w:cs="Arial"/>
          <w:sz w:val="20"/>
        </w:rPr>
      </w:pPr>
      <w:r w:rsidRPr="005C3E28">
        <w:rPr>
          <w:rFonts w:ascii="Arial" w:hAnsi="Arial" w:cs="Arial"/>
          <w:b/>
          <w:sz w:val="20"/>
        </w:rPr>
        <w:t xml:space="preserve">Cena </w:t>
      </w:r>
      <w:r w:rsidR="001C4F66" w:rsidRPr="005C3E28">
        <w:rPr>
          <w:rFonts w:ascii="Arial" w:hAnsi="Arial" w:cs="Arial"/>
          <w:b/>
          <w:sz w:val="20"/>
        </w:rPr>
        <w:t>predmetu zmluvy bez DPH v Eur</w:t>
      </w:r>
      <w:r w:rsidR="001C4F66" w:rsidRPr="005C3E28">
        <w:rPr>
          <w:rFonts w:ascii="Arial" w:hAnsi="Arial" w:cs="Arial"/>
          <w:sz w:val="20"/>
        </w:rPr>
        <w:tab/>
      </w:r>
      <w:r w:rsidR="00D31418"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b/>
          <w:sz w:val="20"/>
        </w:rPr>
        <w:t>DPH 20% v</w:t>
      </w:r>
      <w:r w:rsidR="00D31418" w:rsidRPr="005C3E28">
        <w:rPr>
          <w:rFonts w:ascii="Arial" w:hAnsi="Arial" w:cs="Arial"/>
          <w:b/>
          <w:sz w:val="20"/>
        </w:rPr>
        <w:t> </w:t>
      </w:r>
      <w:r w:rsidRPr="005C3E28">
        <w:rPr>
          <w:rFonts w:ascii="Arial" w:hAnsi="Arial" w:cs="Arial"/>
          <w:b/>
          <w:sz w:val="20"/>
        </w:rPr>
        <w:t>Eur</w:t>
      </w:r>
      <w:r w:rsidR="00D31418" w:rsidRPr="005C3E28">
        <w:rPr>
          <w:rFonts w:ascii="Arial" w:hAnsi="Arial" w:cs="Arial"/>
          <w:sz w:val="20"/>
        </w:rPr>
        <w:t xml:space="preserve">                                                    </w:t>
      </w:r>
      <w:r w:rsidR="00E86460" w:rsidRPr="00E86460">
        <w:rPr>
          <w:rFonts w:ascii="Arial" w:hAnsi="Arial" w:cs="Arial"/>
          <w:sz w:val="20"/>
        </w:rPr>
        <w:t>...................</w:t>
      </w:r>
    </w:p>
    <w:p w:rsidR="005C3E28" w:rsidRDefault="001C4F66" w:rsidP="00C87045">
      <w:pPr>
        <w:spacing w:after="0" w:line="276" w:lineRule="auto"/>
        <w:ind w:left="426"/>
        <w:jc w:val="both"/>
        <w:rPr>
          <w:rFonts w:ascii="Arial" w:hAnsi="Arial" w:cs="Arial"/>
          <w:sz w:val="20"/>
        </w:rPr>
      </w:pPr>
      <w:r w:rsidRPr="005C3E28">
        <w:rPr>
          <w:rFonts w:ascii="Arial" w:hAnsi="Arial" w:cs="Arial"/>
          <w:b/>
          <w:sz w:val="20"/>
        </w:rPr>
        <w:t>Cena predmetu zmluvy celkom s DPH v Eur</w:t>
      </w:r>
      <w:r w:rsidRPr="005C3E28">
        <w:rPr>
          <w:rFonts w:ascii="Arial" w:hAnsi="Arial" w:cs="Arial"/>
          <w:sz w:val="20"/>
        </w:rPr>
        <w:tab/>
      </w:r>
      <w:r w:rsidR="00E86460" w:rsidRPr="00E86460">
        <w:rPr>
          <w:rFonts w:ascii="Arial" w:hAnsi="Arial" w:cs="Arial"/>
          <w:sz w:val="20"/>
        </w:rPr>
        <w:t>..............</w:t>
      </w:r>
      <w:r w:rsidR="00E86460">
        <w:rPr>
          <w:rFonts w:ascii="Arial" w:hAnsi="Arial" w:cs="Arial"/>
          <w:sz w:val="20"/>
        </w:rPr>
        <w:t>...</w:t>
      </w:r>
      <w:r w:rsidR="00E86460" w:rsidRPr="00E86460">
        <w:rPr>
          <w:rFonts w:ascii="Arial" w:hAnsi="Arial" w:cs="Arial"/>
          <w:sz w:val="20"/>
        </w:rPr>
        <w:t>...</w:t>
      </w:r>
      <w:r w:rsidRPr="005C3E28">
        <w:rPr>
          <w:rFonts w:ascii="Arial" w:hAnsi="Arial" w:cs="Arial"/>
          <w:sz w:val="20"/>
        </w:rPr>
        <w:tab/>
      </w:r>
    </w:p>
    <w:p w:rsidR="001C4F66" w:rsidRPr="005C3E28" w:rsidRDefault="001C4F66" w:rsidP="00C87045">
      <w:pPr>
        <w:spacing w:after="0" w:line="276" w:lineRule="auto"/>
        <w:ind w:left="426"/>
        <w:jc w:val="both"/>
        <w:rPr>
          <w:rFonts w:ascii="Arial" w:hAnsi="Arial" w:cs="Arial"/>
          <w:sz w:val="20"/>
        </w:rPr>
      </w:pPr>
      <w:r w:rsidRPr="005C3E28">
        <w:rPr>
          <w:rFonts w:ascii="Arial" w:hAnsi="Arial" w:cs="Arial"/>
          <w:sz w:val="20"/>
        </w:rPr>
        <w:tab/>
      </w:r>
      <w:r w:rsidRPr="005C3E28">
        <w:rPr>
          <w:rFonts w:ascii="Arial" w:hAnsi="Arial" w:cs="Arial"/>
          <w:sz w:val="20"/>
        </w:rPr>
        <w:tab/>
      </w:r>
      <w:r w:rsidRPr="005C3E28">
        <w:rPr>
          <w:rFonts w:ascii="Arial" w:hAnsi="Arial" w:cs="Arial"/>
          <w:sz w:val="20"/>
        </w:rPr>
        <w:tab/>
      </w:r>
    </w:p>
    <w:p w:rsidR="007D7539" w:rsidRPr="005C3E28" w:rsidRDefault="007D7539" w:rsidP="00C87045">
      <w:pPr>
        <w:numPr>
          <w:ilvl w:val="0"/>
          <w:numId w:val="7"/>
        </w:numPr>
        <w:spacing w:after="0" w:line="276" w:lineRule="auto"/>
        <w:ind w:left="426" w:hanging="426"/>
        <w:jc w:val="both"/>
        <w:rPr>
          <w:rFonts w:ascii="Arial" w:hAnsi="Arial" w:cs="Arial"/>
          <w:sz w:val="20"/>
        </w:rPr>
      </w:pPr>
      <w:r w:rsidRPr="005C3E28">
        <w:rPr>
          <w:rFonts w:ascii="Arial" w:hAnsi="Arial" w:cs="Arial"/>
          <w:sz w:val="20"/>
        </w:rPr>
        <w:t xml:space="preserve">Cena za dodaný tovar je konečná a nemenná a zahŕňa všetky náklady </w:t>
      </w:r>
      <w:r w:rsidR="00EB00C6">
        <w:rPr>
          <w:rFonts w:ascii="Arial" w:hAnsi="Arial" w:cs="Arial"/>
          <w:sz w:val="20"/>
        </w:rPr>
        <w:t>predávajúceho</w:t>
      </w:r>
      <w:r w:rsidRPr="005C3E28">
        <w:rPr>
          <w:rFonts w:ascii="Arial" w:hAnsi="Arial" w:cs="Arial"/>
          <w:sz w:val="20"/>
        </w:rPr>
        <w:t xml:space="preserve"> spojené s dopravou, montážou a zaškolením.</w:t>
      </w:r>
    </w:p>
    <w:p w:rsidR="005C3E28" w:rsidRDefault="005C3E28" w:rsidP="00C87045">
      <w:pPr>
        <w:spacing w:after="0" w:line="276" w:lineRule="auto"/>
        <w:ind w:left="426"/>
        <w:jc w:val="both"/>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Predávajúci sa nemôže odvolávať na svoje chyby, opomenutia a omyly, alebo akúkoľvek príčinu za účelom žiadania zvýšenia ceny.</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sidRPr="00F52B4F">
        <w:rPr>
          <w:rFonts w:ascii="Arial" w:hAnsi="Arial" w:cs="Arial"/>
          <w:sz w:val="20"/>
          <w:szCs w:val="20"/>
        </w:rPr>
        <w:t>Takto stanovená kúpna cena sa aplikuje počas celej doby trvania tejto zmluvy. Meniť alebo doplňovať text tejto zmluvy je možné len formou písomných dodatkov. Kupujúci je povinný takýto dodatok zaslať pred podpisom oboma zmluvnými stranami, riadiacemu orgánu na kontrolu. Dodatok môže byť podpísaný oprávnenými zástupcami oboch zmluvných strán až po vypracovaní správy z kontroly a konštatovaním súhlasu s podpísaním tohto dodatku</w:t>
      </w:r>
      <w:r>
        <w:rPr>
          <w:rFonts w:ascii="Arial" w:hAnsi="Arial" w:cs="Arial"/>
          <w:sz w:val="20"/>
          <w:szCs w:val="20"/>
        </w:rPr>
        <w:t>.</w:t>
      </w:r>
    </w:p>
    <w:p w:rsidR="007D7539" w:rsidRDefault="007D7539" w:rsidP="00C87045">
      <w:pPr>
        <w:pStyle w:val="Odsekzoznamu"/>
        <w:spacing w:after="0"/>
        <w:rPr>
          <w:rFonts w:ascii="Arial" w:hAnsi="Arial" w:cs="Arial"/>
          <w:sz w:val="20"/>
        </w:rPr>
      </w:pPr>
    </w:p>
    <w:p w:rsidR="007D7539" w:rsidRPr="007D7539" w:rsidRDefault="007D7539" w:rsidP="00C87045">
      <w:pPr>
        <w:numPr>
          <w:ilvl w:val="0"/>
          <w:numId w:val="7"/>
        </w:numPr>
        <w:spacing w:after="0" w:line="276" w:lineRule="auto"/>
        <w:ind w:left="426" w:hanging="426"/>
        <w:jc w:val="both"/>
        <w:rPr>
          <w:rFonts w:ascii="Arial" w:hAnsi="Arial" w:cs="Arial"/>
          <w:sz w:val="20"/>
        </w:rPr>
      </w:pPr>
      <w:r>
        <w:rPr>
          <w:rFonts w:ascii="Arial" w:hAnsi="Arial" w:cs="Arial"/>
          <w:sz w:val="20"/>
          <w:szCs w:val="20"/>
        </w:rPr>
        <w:t>Splatnosť faktúry je 30 dní odo dňa doručenia faktúry kupujúcemu. Faktúra musí spĺňať všetky náležitosti účtovného dokladu v zmysle § 10 zákona č. 431/2002 Z. z. o účtovníctve a náležitosti dokladu podľa ustanovenia § 71 zákona č. 222/2004 Z. z. o DPH v znení neskorších predpisov.</w:t>
      </w:r>
    </w:p>
    <w:p w:rsidR="007D7539" w:rsidRDefault="007D7539" w:rsidP="00C87045">
      <w:pPr>
        <w:pStyle w:val="Odsekzoznamu"/>
        <w:spacing w:after="0"/>
        <w:rPr>
          <w:rFonts w:ascii="Arial" w:hAnsi="Arial" w:cs="Arial"/>
          <w:sz w:val="20"/>
        </w:rPr>
      </w:pPr>
    </w:p>
    <w:p w:rsidR="007D7539" w:rsidRDefault="007D7539"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E86460" w:rsidRDefault="00E86460" w:rsidP="00C87045">
      <w:pPr>
        <w:spacing w:after="0" w:line="276" w:lineRule="auto"/>
        <w:ind w:left="426"/>
        <w:jc w:val="both"/>
        <w:rPr>
          <w:rFonts w:ascii="Arial" w:hAnsi="Arial" w:cs="Arial"/>
          <w:sz w:val="20"/>
        </w:rPr>
      </w:pPr>
    </w:p>
    <w:p w:rsidR="007339DB" w:rsidRDefault="007339DB" w:rsidP="00C87045">
      <w:pPr>
        <w:spacing w:after="0" w:line="276" w:lineRule="auto"/>
        <w:ind w:left="426"/>
        <w:jc w:val="both"/>
        <w:rPr>
          <w:rFonts w:ascii="Arial" w:hAnsi="Arial" w:cs="Arial"/>
          <w:sz w:val="20"/>
        </w:rPr>
      </w:pPr>
    </w:p>
    <w:p w:rsidR="007339DB" w:rsidRDefault="007339DB" w:rsidP="00C87045">
      <w:pPr>
        <w:spacing w:after="0" w:line="276" w:lineRule="auto"/>
        <w:ind w:left="426"/>
        <w:jc w:val="both"/>
        <w:rPr>
          <w:rFonts w:ascii="Arial" w:hAnsi="Arial" w:cs="Arial"/>
          <w:sz w:val="20"/>
        </w:rPr>
      </w:pPr>
    </w:p>
    <w:p w:rsidR="007D7539" w:rsidRDefault="007D7539" w:rsidP="00C87045">
      <w:pPr>
        <w:spacing w:after="0" w:line="276" w:lineRule="auto"/>
        <w:ind w:left="426"/>
        <w:jc w:val="both"/>
        <w:rPr>
          <w:rFonts w:ascii="Arial" w:hAnsi="Arial" w:cs="Arial"/>
          <w:sz w:val="20"/>
        </w:rPr>
      </w:pPr>
    </w:p>
    <w:p w:rsidR="007D7539" w:rsidRDefault="007D7539" w:rsidP="00C87045">
      <w:pPr>
        <w:pStyle w:val="Odsekzoznamu"/>
        <w:spacing w:after="0"/>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lastRenderedPageBreak/>
        <w:t xml:space="preserve">Faktúra bude obsahovať </w:t>
      </w:r>
    </w:p>
    <w:p w:rsidR="007D7539" w:rsidRPr="00E62C7D" w:rsidRDefault="007D7539" w:rsidP="00C87045">
      <w:pPr>
        <w:numPr>
          <w:ilvl w:val="4"/>
          <w:numId w:val="16"/>
        </w:numPr>
        <w:spacing w:after="0" w:line="276" w:lineRule="auto"/>
        <w:ind w:left="993" w:hanging="425"/>
        <w:jc w:val="both"/>
        <w:rPr>
          <w:rFonts w:ascii="Arial" w:hAnsi="Arial" w:cs="Arial"/>
          <w:i/>
          <w:sz w:val="20"/>
          <w:szCs w:val="20"/>
        </w:rPr>
      </w:pPr>
      <w:r w:rsidRPr="00E62C7D">
        <w:rPr>
          <w:rFonts w:ascii="Arial" w:hAnsi="Arial" w:cs="Arial"/>
          <w:sz w:val="20"/>
          <w:szCs w:val="20"/>
        </w:rPr>
        <w:t xml:space="preserve">predmet fakturácie: </w:t>
      </w:r>
      <w:r w:rsidR="00E86460">
        <w:rPr>
          <w:rFonts w:ascii="Arial" w:hAnsi="Arial" w:cs="Arial"/>
          <w:i/>
          <w:sz w:val="20"/>
          <w:szCs w:val="20"/>
        </w:rPr>
        <w:t xml:space="preserve">„Prevádzkové stroje a prístroje – časť č. 1 </w:t>
      </w:r>
      <w:r w:rsidR="00E40811">
        <w:rPr>
          <w:rFonts w:ascii="Arial" w:hAnsi="Arial" w:cs="Arial"/>
          <w:i/>
          <w:sz w:val="20"/>
          <w:szCs w:val="20"/>
        </w:rPr>
        <w:t>elektrický varný kotol</w:t>
      </w:r>
      <w:r w:rsidR="00E86460">
        <w:rPr>
          <w:rFonts w:ascii="Arial" w:hAnsi="Arial" w:cs="Arial"/>
          <w:i/>
          <w:sz w:val="20"/>
          <w:szCs w:val="20"/>
        </w:rPr>
        <w:t>“</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názov projektu: </w:t>
      </w:r>
      <w:r w:rsidR="007E7625">
        <w:rPr>
          <w:rFonts w:ascii="Arial" w:hAnsi="Arial" w:cs="Arial"/>
          <w:i/>
          <w:sz w:val="20"/>
          <w:szCs w:val="20"/>
        </w:rPr>
        <w:t xml:space="preserve">............................. </w:t>
      </w:r>
    </w:p>
    <w:p w:rsidR="007D7539" w:rsidRPr="007D7539" w:rsidRDefault="007D7539" w:rsidP="00C87045">
      <w:pPr>
        <w:numPr>
          <w:ilvl w:val="4"/>
          <w:numId w:val="16"/>
        </w:numPr>
        <w:spacing w:after="0" w:line="276" w:lineRule="auto"/>
        <w:ind w:left="993" w:hanging="425"/>
        <w:rPr>
          <w:rFonts w:ascii="Arial" w:hAnsi="Arial" w:cs="Arial"/>
          <w:sz w:val="20"/>
          <w:szCs w:val="20"/>
        </w:rPr>
      </w:pPr>
      <w:r w:rsidRPr="00E62C7D">
        <w:rPr>
          <w:rFonts w:ascii="Arial" w:hAnsi="Arial" w:cs="Arial"/>
          <w:sz w:val="20"/>
          <w:szCs w:val="20"/>
        </w:rPr>
        <w:t xml:space="preserve">kód projektu: </w:t>
      </w:r>
      <w:r>
        <w:rPr>
          <w:rFonts w:ascii="Arial" w:hAnsi="Arial" w:cs="Arial"/>
          <w:i/>
          <w:sz w:val="20"/>
          <w:szCs w:val="20"/>
        </w:rPr>
        <w:t>..............................</w:t>
      </w:r>
    </w:p>
    <w:p w:rsidR="007D7539" w:rsidRPr="007D7539" w:rsidRDefault="007D7539" w:rsidP="00C87045">
      <w:pPr>
        <w:spacing w:after="0" w:line="276" w:lineRule="auto"/>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Neoddeliteľnou prílohou faktúry bude:</w:t>
      </w:r>
    </w:p>
    <w:p w:rsidR="007D7539" w:rsidRDefault="007D7539" w:rsidP="00C87045">
      <w:pPr>
        <w:numPr>
          <w:ilvl w:val="0"/>
          <w:numId w:val="18"/>
        </w:numPr>
        <w:tabs>
          <w:tab w:val="left" w:pos="993"/>
        </w:tabs>
        <w:spacing w:after="0" w:line="276" w:lineRule="auto"/>
        <w:ind w:hanging="153"/>
        <w:jc w:val="both"/>
        <w:rPr>
          <w:rFonts w:ascii="Arial" w:hAnsi="Arial" w:cs="Arial"/>
          <w:sz w:val="20"/>
          <w:szCs w:val="20"/>
        </w:rPr>
      </w:pPr>
      <w:r>
        <w:rPr>
          <w:rFonts w:ascii="Arial" w:hAnsi="Arial" w:cs="Arial"/>
          <w:sz w:val="20"/>
          <w:szCs w:val="20"/>
        </w:rPr>
        <w:t>dodací list na ktorom budú okrem náležitosti podľa bodu 7 tohto článku uvedené</w:t>
      </w:r>
    </w:p>
    <w:p w:rsidR="007D7539" w:rsidRPr="000255BB"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i</w:t>
      </w:r>
      <w:r w:rsidRPr="00F52B4F">
        <w:rPr>
          <w:rFonts w:ascii="Arial" w:hAnsi="Arial" w:cs="Arial"/>
          <w:bCs/>
          <w:sz w:val="20"/>
          <w:szCs w:val="20"/>
        </w:rPr>
        <w:t>dentifikačné</w:t>
      </w:r>
      <w:r w:rsidRPr="000255BB">
        <w:rPr>
          <w:rFonts w:ascii="Arial" w:hAnsi="Arial" w:cs="Arial"/>
          <w:bCs/>
          <w:sz w:val="20"/>
          <w:szCs w:val="20"/>
        </w:rPr>
        <w:t xml:space="preserve"> </w:t>
      </w:r>
      <w:r w:rsidRPr="00F52B4F">
        <w:rPr>
          <w:rFonts w:ascii="Arial" w:hAnsi="Arial" w:cs="Arial"/>
          <w:bCs/>
          <w:sz w:val="20"/>
          <w:szCs w:val="20"/>
        </w:rPr>
        <w:t>údaje</w:t>
      </w:r>
      <w:r>
        <w:rPr>
          <w:rFonts w:ascii="Arial" w:hAnsi="Arial" w:cs="Arial"/>
          <w:bCs/>
          <w:sz w:val="20"/>
          <w:szCs w:val="20"/>
        </w:rPr>
        <w:t xml:space="preserve"> kupujúceho,</w:t>
      </w:r>
    </w:p>
    <w:p w:rsidR="007D7539" w:rsidRDefault="007D7539" w:rsidP="00C87045">
      <w:pPr>
        <w:numPr>
          <w:ilvl w:val="0"/>
          <w:numId w:val="17"/>
        </w:numPr>
        <w:spacing w:after="0" w:line="276" w:lineRule="auto"/>
        <w:ind w:left="1701" w:hanging="283"/>
        <w:jc w:val="both"/>
        <w:rPr>
          <w:rFonts w:ascii="Arial" w:hAnsi="Arial" w:cs="Arial"/>
          <w:sz w:val="20"/>
          <w:szCs w:val="20"/>
        </w:rPr>
      </w:pPr>
      <w:r>
        <w:rPr>
          <w:rFonts w:ascii="Arial" w:hAnsi="Arial" w:cs="Arial"/>
          <w:bCs/>
          <w:sz w:val="20"/>
          <w:szCs w:val="20"/>
        </w:rPr>
        <w:t>všetky výrobné čísla dodávaných tovarov,</w:t>
      </w:r>
    </w:p>
    <w:p w:rsidR="000C03DB" w:rsidRPr="007D7539" w:rsidRDefault="007D7539" w:rsidP="00C87045">
      <w:pPr>
        <w:pStyle w:val="Odsekzoznamu"/>
        <w:numPr>
          <w:ilvl w:val="0"/>
          <w:numId w:val="18"/>
        </w:numPr>
        <w:spacing w:after="0" w:line="276" w:lineRule="auto"/>
        <w:ind w:left="993" w:hanging="426"/>
        <w:jc w:val="both"/>
        <w:rPr>
          <w:rFonts w:ascii="Arial" w:hAnsi="Arial" w:cs="Arial"/>
          <w:sz w:val="20"/>
        </w:rPr>
      </w:pPr>
      <w:r w:rsidRPr="007D7539">
        <w:rPr>
          <w:rFonts w:ascii="Arial" w:hAnsi="Arial" w:cs="Arial"/>
          <w:sz w:val="20"/>
          <w:szCs w:val="20"/>
        </w:rPr>
        <w:t xml:space="preserve">preberací protokol potvrdený kupujúcim a predávajúcim (na preberacom protokole budú taktiež náležitosti podľa bodu </w:t>
      </w:r>
      <w:r>
        <w:rPr>
          <w:rFonts w:ascii="Arial" w:hAnsi="Arial" w:cs="Arial"/>
          <w:sz w:val="20"/>
          <w:szCs w:val="20"/>
        </w:rPr>
        <w:t>7 tohto článku</w:t>
      </w:r>
      <w:r w:rsidR="007339DB">
        <w:rPr>
          <w:rFonts w:ascii="Arial" w:hAnsi="Arial" w:cs="Arial"/>
          <w:sz w:val="20"/>
          <w:szCs w:val="20"/>
        </w:rPr>
        <w:t>)</w:t>
      </w:r>
      <w:r w:rsidR="001C4F66" w:rsidRPr="007D7539">
        <w:rPr>
          <w:rFonts w:ascii="Arial" w:hAnsi="Arial" w:cs="Arial"/>
          <w:sz w:val="20"/>
        </w:rPr>
        <w:t>.</w:t>
      </w:r>
    </w:p>
    <w:p w:rsid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rPr>
      </w:pPr>
      <w:r>
        <w:rPr>
          <w:rFonts w:ascii="Arial" w:hAnsi="Arial" w:cs="Arial"/>
          <w:sz w:val="20"/>
          <w:szCs w:val="20"/>
        </w:rPr>
        <w:t>Faktúra vrátane príloh podľa bodu 8 tohto článku bude predložená v štyroch origináloch osobne alebo poštou.</w:t>
      </w:r>
    </w:p>
    <w:p w:rsidR="007D7539" w:rsidRPr="007D7539" w:rsidRDefault="007D7539" w:rsidP="00C87045">
      <w:pPr>
        <w:spacing w:after="0" w:line="276" w:lineRule="auto"/>
        <w:jc w:val="both"/>
        <w:rPr>
          <w:rFonts w:ascii="Arial" w:hAnsi="Arial" w:cs="Arial"/>
          <w:sz w:val="20"/>
        </w:rPr>
      </w:pPr>
    </w:p>
    <w:p w:rsidR="007D7539" w:rsidRPr="007D7539" w:rsidRDefault="007D7539" w:rsidP="00C87045">
      <w:pPr>
        <w:pStyle w:val="Odsekzoznamu"/>
        <w:numPr>
          <w:ilvl w:val="0"/>
          <w:numId w:val="7"/>
        </w:numPr>
        <w:spacing w:after="0" w:line="276" w:lineRule="auto"/>
        <w:ind w:left="426" w:hanging="437"/>
        <w:jc w:val="both"/>
        <w:rPr>
          <w:rFonts w:ascii="Arial" w:hAnsi="Arial" w:cs="Arial"/>
          <w:sz w:val="20"/>
          <w:szCs w:val="20"/>
        </w:rPr>
      </w:pPr>
      <w:r w:rsidRPr="007D7539">
        <w:rPr>
          <w:rFonts w:ascii="Arial" w:hAnsi="Arial" w:cs="Arial"/>
          <w:bCs/>
          <w:sz w:val="20"/>
          <w:szCs w:val="20"/>
        </w:rPr>
        <w:t xml:space="preserve">V prípade námietok kupujúceho voči správnosti vystavenej faktúry, ak nebude obsahovať všetky náležitosti podľa bodu </w:t>
      </w:r>
      <w:r>
        <w:rPr>
          <w:rFonts w:ascii="Arial" w:hAnsi="Arial" w:cs="Arial"/>
          <w:bCs/>
          <w:sz w:val="20"/>
          <w:szCs w:val="20"/>
        </w:rPr>
        <w:t>6, 7 a 8 tohto článku</w:t>
      </w:r>
      <w:r w:rsidRPr="007D7539">
        <w:rPr>
          <w:rFonts w:ascii="Arial" w:hAnsi="Arial" w:cs="Arial"/>
          <w:sz w:val="20"/>
          <w:szCs w:val="20"/>
        </w:rPr>
        <w:t xml:space="preserve">, má kupujúci právo takúto faktúru vrátiť predávajúcemu s vytknutím jej nesprávnosti. Lehota povinnosti úhrady faktúry sa predlžuje o dobu opätovného doručenia opravenej faktúry. Ak sa kupujúci rozhodne faktúru vrátiť, toto musí urobiť do 10 dní od obdržania faktúry. </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Nakoľko je kúpa tovaru financovaná zo zdrojov Európskej únie, </w:t>
      </w:r>
      <w:r w:rsidR="00E86460" w:rsidRPr="00E86460">
        <w:rPr>
          <w:rFonts w:ascii="Arial" w:hAnsi="Arial" w:cs="Arial"/>
          <w:sz w:val="20"/>
          <w:szCs w:val="20"/>
        </w:rPr>
        <w:t>Integrovaný regionálny operačný program (IROP)</w:t>
      </w:r>
      <w:r w:rsidRPr="00E86460">
        <w:rPr>
          <w:rFonts w:ascii="Arial" w:hAnsi="Arial" w:cs="Arial"/>
          <w:sz w:val="20"/>
          <w:szCs w:val="20"/>
        </w:rPr>
        <w:t xml:space="preserve">, kód výzvy: </w:t>
      </w:r>
      <w:r w:rsidR="00C87045" w:rsidRPr="00E86460">
        <w:rPr>
          <w:rFonts w:ascii="Arial" w:hAnsi="Arial" w:cs="Arial"/>
          <w:sz w:val="20"/>
          <w:szCs w:val="20"/>
        </w:rPr>
        <w:t xml:space="preserve">IROP-CLLD-T0003-512-004 </w:t>
      </w:r>
      <w:r w:rsidRPr="00E86460">
        <w:rPr>
          <w:rFonts w:ascii="Arial" w:hAnsi="Arial" w:cs="Arial"/>
          <w:sz w:val="20"/>
          <w:szCs w:val="20"/>
        </w:rPr>
        <w:t xml:space="preserve">  je predá</w:t>
      </w:r>
      <w:r w:rsidRPr="007D7539">
        <w:rPr>
          <w:rFonts w:ascii="Arial" w:hAnsi="Arial" w:cs="Arial"/>
          <w:sz w:val="20"/>
          <w:szCs w:val="20"/>
        </w:rPr>
        <w:t>vajúci povinný strpieť obdobie kontroly účtovných dokladov riadiacim orgánom.</w:t>
      </w:r>
    </w:p>
    <w:p w:rsidR="007D7539" w:rsidRDefault="007D7539" w:rsidP="00C87045">
      <w:pPr>
        <w:pStyle w:val="Odsekzoznamu"/>
        <w:spacing w:after="0"/>
        <w:rPr>
          <w:rFonts w:ascii="Arial" w:hAnsi="Arial" w:cs="Arial"/>
          <w:sz w:val="20"/>
          <w:szCs w:val="20"/>
        </w:rPr>
      </w:pPr>
    </w:p>
    <w:p w:rsidR="007D7539" w:rsidRPr="007D7539" w:rsidRDefault="007D7539" w:rsidP="00C87045">
      <w:pPr>
        <w:pStyle w:val="Odsekzoznamu"/>
        <w:numPr>
          <w:ilvl w:val="0"/>
          <w:numId w:val="7"/>
        </w:numPr>
        <w:spacing w:after="0" w:line="276" w:lineRule="auto"/>
        <w:ind w:left="426" w:hanging="426"/>
        <w:jc w:val="both"/>
        <w:rPr>
          <w:rFonts w:ascii="Arial" w:hAnsi="Arial" w:cs="Arial"/>
          <w:sz w:val="20"/>
          <w:szCs w:val="20"/>
        </w:rPr>
      </w:pPr>
      <w:r w:rsidRPr="007D7539">
        <w:rPr>
          <w:rFonts w:ascii="Arial" w:hAnsi="Arial" w:cs="Arial"/>
          <w:sz w:val="20"/>
          <w:szCs w:val="20"/>
        </w:rPr>
        <w:t xml:space="preserve">V </w:t>
      </w:r>
      <w:r w:rsidRPr="007D7539">
        <w:rPr>
          <w:rFonts w:ascii="Arial" w:hAnsi="Arial" w:cs="Arial"/>
          <w:bCs/>
          <w:iCs/>
          <w:sz w:val="20"/>
          <w:szCs w:val="20"/>
        </w:rPr>
        <w:t>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7D7539" w:rsidRPr="005C3E28" w:rsidRDefault="007D7539" w:rsidP="00C87045">
      <w:pPr>
        <w:spacing w:after="0" w:line="276" w:lineRule="auto"/>
        <w:jc w:val="both"/>
        <w:rPr>
          <w:rFonts w:ascii="Arial" w:hAnsi="Arial" w:cs="Arial"/>
          <w:sz w:val="20"/>
        </w:rPr>
      </w:pPr>
    </w:p>
    <w:p w:rsidR="000C03DB" w:rsidRDefault="000C03DB" w:rsidP="00C87045">
      <w:pPr>
        <w:pStyle w:val="Odsekzoznamu"/>
        <w:spacing w:after="0" w:line="276" w:lineRule="auto"/>
        <w:jc w:val="center"/>
        <w:rPr>
          <w:rFonts w:ascii="Arial" w:hAnsi="Arial" w:cs="Arial"/>
          <w:b/>
        </w:rPr>
      </w:pPr>
    </w:p>
    <w:p w:rsidR="000C03DB" w:rsidRPr="009B142C" w:rsidRDefault="000C03DB" w:rsidP="00C87045">
      <w:pPr>
        <w:pStyle w:val="Odsekzoznamu"/>
        <w:spacing w:after="0" w:line="276" w:lineRule="auto"/>
        <w:ind w:left="0"/>
        <w:jc w:val="center"/>
        <w:rPr>
          <w:rFonts w:ascii="Arial" w:hAnsi="Arial" w:cs="Arial"/>
          <w:b/>
        </w:rPr>
      </w:pPr>
      <w:r w:rsidRPr="009B142C">
        <w:rPr>
          <w:rFonts w:ascii="Arial" w:hAnsi="Arial" w:cs="Arial"/>
          <w:b/>
        </w:rPr>
        <w:t xml:space="preserve">Článok </w:t>
      </w:r>
      <w:r w:rsidR="005C3E28">
        <w:rPr>
          <w:rFonts w:ascii="Arial" w:hAnsi="Arial" w:cs="Arial"/>
          <w:b/>
        </w:rPr>
        <w:t>I</w:t>
      </w:r>
      <w:r>
        <w:rPr>
          <w:rFonts w:ascii="Arial" w:hAnsi="Arial" w:cs="Arial"/>
          <w:b/>
        </w:rPr>
        <w:t>V</w:t>
      </w:r>
    </w:p>
    <w:p w:rsidR="000C03DB" w:rsidRDefault="000C03DB" w:rsidP="00C87045">
      <w:pPr>
        <w:pStyle w:val="Odsekzoznamu"/>
        <w:spacing w:after="0" w:line="276" w:lineRule="auto"/>
        <w:ind w:left="0"/>
        <w:jc w:val="center"/>
        <w:rPr>
          <w:rFonts w:ascii="Arial" w:hAnsi="Arial" w:cs="Arial"/>
          <w:b/>
        </w:rPr>
      </w:pPr>
      <w:r>
        <w:rPr>
          <w:rFonts w:ascii="Arial" w:hAnsi="Arial" w:cs="Arial"/>
          <w:b/>
        </w:rPr>
        <w:t xml:space="preserve">Odovzdanie a prevzatie predmetu </w:t>
      </w:r>
      <w:r w:rsidR="001C4F66">
        <w:rPr>
          <w:rFonts w:ascii="Arial" w:hAnsi="Arial" w:cs="Arial"/>
          <w:b/>
        </w:rPr>
        <w:t>zmluvy</w:t>
      </w:r>
      <w:r w:rsidR="00441E1F">
        <w:rPr>
          <w:rFonts w:ascii="Arial" w:hAnsi="Arial" w:cs="Arial"/>
          <w:b/>
        </w:rPr>
        <w:t>, záručné podmienky</w:t>
      </w:r>
    </w:p>
    <w:p w:rsidR="000C03DB" w:rsidRPr="00D31418" w:rsidRDefault="000C03DB" w:rsidP="00C87045">
      <w:pPr>
        <w:pStyle w:val="Odsekzoznamu"/>
        <w:spacing w:after="0" w:line="276" w:lineRule="auto"/>
        <w:ind w:left="0"/>
        <w:jc w:val="center"/>
        <w:rPr>
          <w:rFonts w:ascii="Arial" w:hAnsi="Arial" w:cs="Arial"/>
          <w:b/>
          <w:sz w:val="16"/>
          <w:szCs w:val="16"/>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sa zaväzuje dodať predmet z</w:t>
      </w:r>
      <w:r w:rsidR="00441E1F" w:rsidRPr="007D7539">
        <w:rPr>
          <w:rFonts w:ascii="Arial" w:hAnsi="Arial" w:cs="Arial"/>
          <w:sz w:val="20"/>
        </w:rPr>
        <w:t>mluvy</w:t>
      </w:r>
      <w:r w:rsidR="001C4F66" w:rsidRPr="007D7539">
        <w:rPr>
          <w:rFonts w:ascii="Arial" w:hAnsi="Arial" w:cs="Arial"/>
          <w:sz w:val="20"/>
        </w:rPr>
        <w:t xml:space="preserve"> v pracovných dňoch v čase 07:00 – 13:00 hod. na prevádzku a v lehote podľa článku II </w:t>
      </w:r>
      <w:r w:rsidR="00E86460">
        <w:rPr>
          <w:rFonts w:ascii="Arial" w:hAnsi="Arial" w:cs="Arial"/>
          <w:sz w:val="20"/>
        </w:rPr>
        <w:t xml:space="preserve">bodu 2 </w:t>
      </w:r>
      <w:r w:rsidR="001C4F66" w:rsidRPr="007D7539">
        <w:rPr>
          <w:rFonts w:ascii="Arial" w:hAnsi="Arial" w:cs="Arial"/>
          <w:sz w:val="20"/>
        </w:rPr>
        <w:t>tejto zmluvy.</w:t>
      </w:r>
    </w:p>
    <w:p w:rsidR="00B12128" w:rsidRPr="007D7539" w:rsidRDefault="00B12128" w:rsidP="00C87045">
      <w:pPr>
        <w:spacing w:after="0" w:line="276" w:lineRule="auto"/>
        <w:jc w:val="both"/>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splní svoj záväzok po dodaní, namontovaní a zaškolení zamestnanca práčovne.</w:t>
      </w:r>
    </w:p>
    <w:p w:rsidR="00B12128" w:rsidRDefault="00B12128" w:rsidP="00C87045">
      <w:pPr>
        <w:pStyle w:val="Odsekzoznamu"/>
        <w:spacing w:after="0"/>
        <w:rPr>
          <w:rFonts w:ascii="Arial" w:hAnsi="Arial" w:cs="Arial"/>
          <w:sz w:val="20"/>
        </w:rPr>
      </w:pPr>
    </w:p>
    <w:p w:rsidR="000C03DB" w:rsidRDefault="001C4F66"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O prebratí predmetu zákazky bude spísaný „</w:t>
      </w:r>
      <w:r w:rsidR="00EB00C6">
        <w:rPr>
          <w:rFonts w:ascii="Arial" w:hAnsi="Arial" w:cs="Arial"/>
          <w:sz w:val="20"/>
        </w:rPr>
        <w:t>preberací</w:t>
      </w:r>
      <w:r w:rsidRPr="007D7539">
        <w:rPr>
          <w:rFonts w:ascii="Arial" w:hAnsi="Arial" w:cs="Arial"/>
          <w:sz w:val="20"/>
        </w:rPr>
        <w:t xml:space="preserve"> protokol“.</w:t>
      </w:r>
    </w:p>
    <w:p w:rsidR="00B12128" w:rsidRDefault="00B12128" w:rsidP="00C87045">
      <w:pPr>
        <w:pStyle w:val="Odsekzoznamu"/>
        <w:spacing w:after="0"/>
        <w:rPr>
          <w:rFonts w:ascii="Arial" w:hAnsi="Arial" w:cs="Arial"/>
          <w:sz w:val="20"/>
        </w:rPr>
      </w:pPr>
    </w:p>
    <w:p w:rsidR="000C03DB"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w:t>
      </w:r>
      <w:r w:rsidR="001C4F66" w:rsidRPr="007D7539">
        <w:rPr>
          <w:rFonts w:ascii="Arial" w:hAnsi="Arial" w:cs="Arial"/>
          <w:sz w:val="20"/>
        </w:rPr>
        <w:t xml:space="preserve"> pri dodávke doručí záručný list, návod na používanie</w:t>
      </w:r>
      <w:r w:rsidR="001A6A22">
        <w:rPr>
          <w:rFonts w:ascii="Arial" w:hAnsi="Arial" w:cs="Arial"/>
          <w:sz w:val="20"/>
        </w:rPr>
        <w:t xml:space="preserve"> v slovenskom alebo českom jazyku, </w:t>
      </w:r>
      <w:r w:rsidR="00441E1F" w:rsidRPr="007D7539">
        <w:rPr>
          <w:rFonts w:ascii="Arial" w:hAnsi="Arial" w:cs="Arial"/>
          <w:sz w:val="20"/>
        </w:rPr>
        <w:t>vyhlásenie o zhode.</w:t>
      </w:r>
    </w:p>
    <w:p w:rsidR="00B12128" w:rsidRDefault="00B12128" w:rsidP="00C87045">
      <w:pPr>
        <w:pStyle w:val="Odsekzoznamu"/>
        <w:spacing w:after="0"/>
        <w:rPr>
          <w:rFonts w:ascii="Arial" w:hAnsi="Arial" w:cs="Arial"/>
          <w:sz w:val="20"/>
        </w:rPr>
      </w:pPr>
    </w:p>
    <w:p w:rsidR="00441E1F" w:rsidRDefault="00441E1F" w:rsidP="00C87045">
      <w:pPr>
        <w:numPr>
          <w:ilvl w:val="0"/>
          <w:numId w:val="8"/>
        </w:numPr>
        <w:spacing w:after="0" w:line="276" w:lineRule="auto"/>
        <w:ind w:left="426" w:hanging="426"/>
        <w:jc w:val="both"/>
        <w:rPr>
          <w:rFonts w:ascii="Arial" w:hAnsi="Arial" w:cs="Arial"/>
          <w:sz w:val="20"/>
        </w:rPr>
      </w:pPr>
      <w:r w:rsidRPr="007D7539">
        <w:rPr>
          <w:rFonts w:ascii="Arial" w:hAnsi="Arial" w:cs="Arial"/>
          <w:sz w:val="20"/>
        </w:rPr>
        <w:t>Na dodaný predmet zmluvy platí záruka 24 mesiacov od dodania</w:t>
      </w:r>
      <w:r w:rsidR="009232C1" w:rsidRPr="007D7539">
        <w:rPr>
          <w:rFonts w:ascii="Arial" w:hAnsi="Arial" w:cs="Arial"/>
          <w:sz w:val="20"/>
        </w:rPr>
        <w:t>.</w:t>
      </w:r>
    </w:p>
    <w:p w:rsidR="00B12128" w:rsidRDefault="00B12128" w:rsidP="00C87045">
      <w:pPr>
        <w:pStyle w:val="Odsekzoznamu"/>
        <w:spacing w:after="0"/>
        <w:rPr>
          <w:rFonts w:ascii="Arial" w:hAnsi="Arial" w:cs="Arial"/>
          <w:sz w:val="20"/>
        </w:rPr>
      </w:pPr>
    </w:p>
    <w:p w:rsidR="00D31418" w:rsidRPr="007D7539" w:rsidRDefault="00EB00C6" w:rsidP="00C87045">
      <w:pPr>
        <w:numPr>
          <w:ilvl w:val="0"/>
          <w:numId w:val="8"/>
        </w:numPr>
        <w:spacing w:after="0" w:line="276" w:lineRule="auto"/>
        <w:ind w:left="426" w:hanging="426"/>
        <w:jc w:val="both"/>
        <w:rPr>
          <w:rFonts w:ascii="Arial" w:hAnsi="Arial" w:cs="Arial"/>
          <w:sz w:val="20"/>
        </w:rPr>
      </w:pPr>
      <w:r>
        <w:rPr>
          <w:rFonts w:ascii="Arial" w:hAnsi="Arial" w:cs="Arial"/>
          <w:sz w:val="20"/>
        </w:rPr>
        <w:t>Predávajúci zabezpečí z</w:t>
      </w:r>
      <w:r w:rsidR="00D31418" w:rsidRPr="007D7539">
        <w:rPr>
          <w:rFonts w:ascii="Arial" w:hAnsi="Arial" w:cs="Arial"/>
          <w:sz w:val="20"/>
        </w:rPr>
        <w:t xml:space="preserve">áručný servis do 5 dní od nahlásenia </w:t>
      </w:r>
      <w:r>
        <w:rPr>
          <w:rFonts w:ascii="Arial" w:hAnsi="Arial" w:cs="Arial"/>
          <w:sz w:val="20"/>
        </w:rPr>
        <w:t xml:space="preserve">poruchy. Kupujúci nahlási poruchu </w:t>
      </w:r>
      <w:r w:rsidR="00D31418" w:rsidRPr="007D7539">
        <w:rPr>
          <w:rFonts w:ascii="Arial" w:hAnsi="Arial" w:cs="Arial"/>
          <w:sz w:val="20"/>
        </w:rPr>
        <w:t>telefonicky</w:t>
      </w:r>
      <w:r>
        <w:rPr>
          <w:rFonts w:ascii="Arial" w:hAnsi="Arial" w:cs="Arial"/>
          <w:sz w:val="20"/>
        </w:rPr>
        <w:t xml:space="preserve">, </w:t>
      </w:r>
      <w:r w:rsidR="00D31418" w:rsidRPr="007D7539">
        <w:rPr>
          <w:rFonts w:ascii="Arial" w:hAnsi="Arial" w:cs="Arial"/>
          <w:sz w:val="20"/>
        </w:rPr>
        <w:t xml:space="preserve">e-mailom </w:t>
      </w:r>
      <w:r>
        <w:rPr>
          <w:rFonts w:ascii="Arial" w:hAnsi="Arial" w:cs="Arial"/>
          <w:sz w:val="20"/>
        </w:rPr>
        <w:t>alebo poštou na adresu predávajúceho</w:t>
      </w:r>
      <w:r w:rsidR="00D31418" w:rsidRPr="007D7539">
        <w:rPr>
          <w:rFonts w:ascii="Arial" w:hAnsi="Arial" w:cs="Arial"/>
          <w:sz w:val="20"/>
        </w:rPr>
        <w:t>.</w:t>
      </w:r>
    </w:p>
    <w:p w:rsidR="000C03DB" w:rsidRPr="00D31418" w:rsidRDefault="000C03DB" w:rsidP="00C87045">
      <w:pPr>
        <w:spacing w:after="0" w:line="276" w:lineRule="auto"/>
        <w:ind w:left="426"/>
        <w:jc w:val="both"/>
        <w:rPr>
          <w:rFonts w:ascii="Arial" w:hAnsi="Arial" w:cs="Arial"/>
          <w:sz w:val="16"/>
          <w:szCs w:val="16"/>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B12128" w:rsidRDefault="00B12128" w:rsidP="00C87045">
      <w:pPr>
        <w:pStyle w:val="Odsekzoznamu"/>
        <w:spacing w:after="0" w:line="276" w:lineRule="auto"/>
        <w:ind w:left="0"/>
        <w:jc w:val="center"/>
        <w:rPr>
          <w:rFonts w:ascii="Arial" w:hAnsi="Arial" w:cs="Arial"/>
          <w:b/>
        </w:rPr>
      </w:pPr>
    </w:p>
    <w:p w:rsidR="000C03DB" w:rsidRPr="001F29AC" w:rsidRDefault="000C03DB" w:rsidP="00C87045">
      <w:pPr>
        <w:pStyle w:val="Odsekzoznamu"/>
        <w:spacing w:after="0" w:line="276" w:lineRule="auto"/>
        <w:ind w:left="0"/>
        <w:jc w:val="center"/>
        <w:rPr>
          <w:rFonts w:ascii="Arial" w:hAnsi="Arial" w:cs="Arial"/>
          <w:b/>
        </w:rPr>
      </w:pPr>
      <w:r w:rsidRPr="001F29AC">
        <w:rPr>
          <w:rFonts w:ascii="Arial" w:hAnsi="Arial" w:cs="Arial"/>
          <w:b/>
        </w:rPr>
        <w:lastRenderedPageBreak/>
        <w:t>Článok V</w:t>
      </w:r>
    </w:p>
    <w:p w:rsidR="00B12128" w:rsidRDefault="00B12128" w:rsidP="00C87045">
      <w:pPr>
        <w:spacing w:after="0" w:line="276" w:lineRule="auto"/>
        <w:jc w:val="center"/>
        <w:rPr>
          <w:rFonts w:ascii="Arial" w:hAnsi="Arial" w:cs="Arial"/>
          <w:b/>
        </w:rPr>
      </w:pPr>
      <w:r>
        <w:rPr>
          <w:rFonts w:ascii="Arial" w:hAnsi="Arial" w:cs="Arial"/>
          <w:b/>
        </w:rPr>
        <w:t>Spory, neplnenie a ich riešenie</w:t>
      </w:r>
    </w:p>
    <w:p w:rsidR="00B12128" w:rsidRPr="00F52B4F" w:rsidRDefault="00B12128" w:rsidP="00C87045">
      <w:pPr>
        <w:spacing w:after="0"/>
        <w:ind w:left="36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 xml:space="preserve">Závažnejšie neplnenia zo strany </w:t>
      </w:r>
      <w:r w:rsidR="00EB00C6">
        <w:rPr>
          <w:rFonts w:ascii="Arial" w:hAnsi="Arial" w:cs="Arial"/>
          <w:sz w:val="20"/>
          <w:szCs w:val="20"/>
        </w:rPr>
        <w:t>predávajúceho</w:t>
      </w:r>
      <w:r w:rsidRPr="00B12128">
        <w:rPr>
          <w:rFonts w:ascii="Arial" w:hAnsi="Arial" w:cs="Arial"/>
          <w:sz w:val="20"/>
          <w:szCs w:val="20"/>
        </w:rPr>
        <w:t xml:space="preserve"> majú za následok zadržanie a odloženie platieb.</w:t>
      </w:r>
    </w:p>
    <w:p w:rsidR="00B12128" w:rsidRPr="00F52B4F" w:rsidRDefault="00B12128" w:rsidP="00C87045">
      <w:pPr>
        <w:spacing w:after="0"/>
        <w:jc w:val="both"/>
        <w:rPr>
          <w:rFonts w:ascii="Arial" w:hAnsi="Arial" w:cs="Arial"/>
          <w:sz w:val="20"/>
          <w:szCs w:val="20"/>
        </w:rPr>
      </w:pPr>
    </w:p>
    <w:p w:rsidR="00B12128" w:rsidRDefault="00EB00C6" w:rsidP="00C87045">
      <w:pPr>
        <w:pStyle w:val="Odsekzoznamu"/>
        <w:numPr>
          <w:ilvl w:val="0"/>
          <w:numId w:val="20"/>
        </w:numPr>
        <w:spacing w:after="0" w:line="276" w:lineRule="auto"/>
        <w:ind w:left="567" w:hanging="567"/>
        <w:jc w:val="both"/>
        <w:rPr>
          <w:rFonts w:ascii="Arial" w:hAnsi="Arial" w:cs="Arial"/>
          <w:sz w:val="20"/>
          <w:szCs w:val="20"/>
        </w:rPr>
      </w:pPr>
      <w:r>
        <w:rPr>
          <w:rFonts w:ascii="Arial" w:hAnsi="Arial" w:cs="Arial"/>
          <w:sz w:val="20"/>
          <w:szCs w:val="20"/>
        </w:rPr>
        <w:t>Predávajúci</w:t>
      </w:r>
      <w:r w:rsidR="00B12128" w:rsidRPr="00B12128">
        <w:rPr>
          <w:rFonts w:ascii="Arial" w:hAnsi="Arial" w:cs="Arial"/>
          <w:sz w:val="20"/>
          <w:szCs w:val="20"/>
        </w:rPr>
        <w:t xml:space="preserve"> bude mať sedem kalendárnych dní na to, aby oznámil doporučeným listom kupujúcemu prípadnú nezhodu vo veci, pričom je jeho povinnosťou dokázať svoje stanovisko. Nezhoda nemá vplyv na plnenie zmluvy do doby jej vyriešenia, t.j. že zmluva platí v celom rozsahu.</w:t>
      </w:r>
    </w:p>
    <w:p w:rsidR="00B12128" w:rsidRP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0"/>
        </w:numPr>
        <w:spacing w:after="0" w:line="276" w:lineRule="auto"/>
        <w:ind w:left="567" w:hanging="567"/>
        <w:jc w:val="both"/>
        <w:rPr>
          <w:rFonts w:ascii="Arial" w:hAnsi="Arial" w:cs="Arial"/>
          <w:sz w:val="20"/>
          <w:szCs w:val="20"/>
        </w:rPr>
      </w:pPr>
      <w:r w:rsidRPr="00B12128">
        <w:rPr>
          <w:rFonts w:ascii="Arial" w:hAnsi="Arial" w:cs="Arial"/>
          <w:sz w:val="20"/>
          <w:szCs w:val="20"/>
        </w:rPr>
        <w:t>Nezhody rozhoduje nezávislý spoločne dohodnutý expert alebo súd. Dohodnutého experta navrhnú každou zmluvnou stranou oprávnení zástupcovia oboch zmluvných strán.</w:t>
      </w:r>
    </w:p>
    <w:p w:rsidR="00B12128" w:rsidRDefault="00B12128" w:rsidP="00C87045">
      <w:pPr>
        <w:spacing w:after="0" w:line="276" w:lineRule="auto"/>
        <w:rPr>
          <w:rFonts w:ascii="Arial" w:hAnsi="Arial" w:cs="Arial"/>
          <w:sz w:val="20"/>
        </w:rPr>
      </w:pPr>
    </w:p>
    <w:p w:rsidR="00B12128" w:rsidRPr="00B12128" w:rsidRDefault="00B12128" w:rsidP="00C87045">
      <w:pPr>
        <w:spacing w:after="0" w:line="276" w:lineRule="auto"/>
        <w:rPr>
          <w:rFonts w:ascii="Arial" w:hAnsi="Arial" w:cs="Arial"/>
          <w:sz w:val="20"/>
        </w:rPr>
      </w:pPr>
    </w:p>
    <w:p w:rsidR="00B12128" w:rsidRDefault="00B12128" w:rsidP="00C87045">
      <w:pPr>
        <w:spacing w:after="0" w:line="276" w:lineRule="auto"/>
        <w:jc w:val="center"/>
        <w:rPr>
          <w:rFonts w:ascii="Arial" w:hAnsi="Arial" w:cs="Arial"/>
          <w:b/>
        </w:rPr>
      </w:pPr>
      <w:r>
        <w:rPr>
          <w:rFonts w:ascii="Arial" w:hAnsi="Arial" w:cs="Arial"/>
          <w:b/>
        </w:rPr>
        <w:t>Článok VI</w:t>
      </w:r>
    </w:p>
    <w:p w:rsidR="00B12128" w:rsidRDefault="00B12128" w:rsidP="00C87045">
      <w:pPr>
        <w:spacing w:after="0" w:line="276" w:lineRule="auto"/>
        <w:jc w:val="center"/>
        <w:rPr>
          <w:rFonts w:ascii="Arial" w:hAnsi="Arial" w:cs="Arial"/>
          <w:b/>
        </w:rPr>
      </w:pPr>
      <w:r>
        <w:rPr>
          <w:rFonts w:ascii="Arial" w:hAnsi="Arial" w:cs="Arial"/>
          <w:b/>
        </w:rPr>
        <w:t>Zánik zmluvy</w:t>
      </w:r>
    </w:p>
    <w:p w:rsidR="00B12128" w:rsidRDefault="00B12128" w:rsidP="00C87045">
      <w:pPr>
        <w:spacing w:after="0" w:line="276" w:lineRule="auto"/>
        <w:jc w:val="center"/>
        <w:rPr>
          <w:rFonts w:ascii="Arial" w:hAnsi="Arial" w:cs="Arial"/>
          <w:b/>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V prípade, že kupujúci potom, čo bude v omeškaní s platením kúpnej ceny, túto nezaplatí ani na písomnú výzvu predávajúceho, predávajúci bude oprávnený od tejto zmluvy odstúpiť.</w:t>
      </w:r>
    </w:p>
    <w:p w:rsidR="00B12128" w:rsidRDefault="00B12128" w:rsidP="00C87045">
      <w:pPr>
        <w:pStyle w:val="Odsekzoznamu"/>
        <w:spacing w:after="0"/>
        <w:rPr>
          <w:rFonts w:ascii="Arial" w:hAnsi="Arial" w:cs="Arial"/>
          <w:sz w:val="20"/>
          <w:szCs w:val="20"/>
        </w:rPr>
      </w:pPr>
    </w:p>
    <w:p w:rsidR="00B12128" w:rsidRPr="00B12128" w:rsidRDefault="00B12128" w:rsidP="00C87045">
      <w:pPr>
        <w:pStyle w:val="Odsekzoznamu"/>
        <w:numPr>
          <w:ilvl w:val="0"/>
          <w:numId w:val="23"/>
        </w:numPr>
        <w:spacing w:after="0" w:line="276" w:lineRule="auto"/>
        <w:ind w:left="426" w:hanging="426"/>
        <w:jc w:val="both"/>
        <w:rPr>
          <w:rFonts w:ascii="Arial" w:hAnsi="Arial" w:cs="Arial"/>
          <w:sz w:val="20"/>
          <w:szCs w:val="20"/>
        </w:rPr>
      </w:pPr>
      <w:r w:rsidRPr="00B12128">
        <w:rPr>
          <w:rFonts w:ascii="Arial" w:hAnsi="Arial" w:cs="Arial"/>
          <w:sz w:val="20"/>
          <w:szCs w:val="20"/>
        </w:rPr>
        <w:t xml:space="preserve">Kupujúci môže odstúpiť od zmluvy s </w:t>
      </w:r>
      <w:r w:rsidR="00EB00C6">
        <w:rPr>
          <w:rFonts w:ascii="Arial" w:hAnsi="Arial" w:cs="Arial"/>
          <w:sz w:val="20"/>
          <w:szCs w:val="20"/>
        </w:rPr>
        <w:t>predávajúcim</w:t>
      </w:r>
      <w:r w:rsidRPr="00B12128">
        <w:rPr>
          <w:rFonts w:ascii="Arial" w:hAnsi="Arial" w:cs="Arial"/>
          <w:sz w:val="20"/>
          <w:szCs w:val="20"/>
        </w:rPr>
        <w:t xml:space="preserve">:  </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bookmarkStart w:id="0" w:name="_Ref165076727"/>
      <w:r w:rsidRPr="00F52B4F">
        <w:rPr>
          <w:rFonts w:ascii="Arial" w:hAnsi="Arial" w:cs="Arial"/>
          <w:sz w:val="20"/>
          <w:szCs w:val="20"/>
        </w:rPr>
        <w:t>v prípade omeškania predávajúceho s riadnym dodaním tovaru alebo jeho časti po dobu dlhšiu ako 30 dní</w:t>
      </w:r>
      <w:bookmarkEnd w:id="0"/>
      <w:r w:rsidRPr="00F52B4F">
        <w:rPr>
          <w:rFonts w:ascii="Arial" w:hAnsi="Arial" w:cs="Arial"/>
          <w:sz w:val="20"/>
          <w:szCs w:val="20"/>
        </w:rPr>
        <w:t>,</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keď sa situácia dodávateľa pozmení do takej miery, že technické alebo finančné záruky, ktoré ponúka, nie sú zlučiteľné s povahou a dôležitosťou dodávok jemu zverených,</w:t>
      </w:r>
    </w:p>
    <w:p w:rsidR="00B12128" w:rsidRPr="00F52B4F"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F52B4F">
        <w:rPr>
          <w:rFonts w:ascii="Arial" w:hAnsi="Arial" w:cs="Arial"/>
          <w:sz w:val="20"/>
          <w:szCs w:val="20"/>
        </w:rPr>
        <w:t>z dôvodu porušenia podmienok a podkladov súťaže dodávateľom alebo jeho subdodávateľom,</w:t>
      </w:r>
    </w:p>
    <w:p w:rsidR="00B12128" w:rsidRPr="00B12128" w:rsidRDefault="00B12128" w:rsidP="00C87045">
      <w:pPr>
        <w:numPr>
          <w:ilvl w:val="0"/>
          <w:numId w:val="22"/>
        </w:numPr>
        <w:tabs>
          <w:tab w:val="left" w:pos="851"/>
        </w:tabs>
        <w:spacing w:after="0" w:line="276" w:lineRule="auto"/>
        <w:ind w:left="851" w:hanging="425"/>
        <w:jc w:val="both"/>
        <w:rPr>
          <w:rFonts w:ascii="Arial" w:hAnsi="Arial" w:cs="Arial"/>
          <w:sz w:val="20"/>
          <w:szCs w:val="20"/>
        </w:rPr>
      </w:pPr>
      <w:r w:rsidRPr="00B12128">
        <w:rPr>
          <w:rFonts w:ascii="Arial" w:hAnsi="Arial" w:cs="Arial"/>
          <w:sz w:val="20"/>
          <w:szCs w:val="20"/>
        </w:rPr>
        <w:t xml:space="preserve">bez udania iného dôvodu v nadväznosti na doručenie </w:t>
      </w:r>
      <w:r w:rsidR="00EB00C6">
        <w:rPr>
          <w:rFonts w:ascii="Arial" w:hAnsi="Arial" w:cs="Arial"/>
          <w:sz w:val="20"/>
          <w:szCs w:val="20"/>
        </w:rPr>
        <w:t xml:space="preserve">rozhodnutia o neposkytnutí nenávratného </w:t>
      </w:r>
      <w:r w:rsidR="00EB00C6" w:rsidRPr="0057692B">
        <w:rPr>
          <w:rFonts w:ascii="Arial" w:hAnsi="Arial" w:cs="Arial"/>
          <w:sz w:val="20"/>
          <w:szCs w:val="20"/>
        </w:rPr>
        <w:t>finančného príspevku v rámci výzvy IROP-CLLD-T003-512-004</w:t>
      </w:r>
      <w:r w:rsidRPr="00B12128">
        <w:rPr>
          <w:rFonts w:ascii="Arial" w:hAnsi="Arial" w:cs="Arial"/>
          <w:sz w:val="20"/>
          <w:szCs w:val="20"/>
        </w:rPr>
        <w:t>.</w:t>
      </w:r>
    </w:p>
    <w:p w:rsidR="00EB00C6" w:rsidRDefault="00EB00C6" w:rsidP="00C87045">
      <w:pPr>
        <w:tabs>
          <w:tab w:val="left" w:pos="993"/>
        </w:tabs>
        <w:spacing w:after="0"/>
        <w:ind w:left="993"/>
        <w:jc w:val="both"/>
        <w:rPr>
          <w:rFonts w:ascii="Arial" w:hAnsi="Arial" w:cs="Arial"/>
          <w:sz w:val="20"/>
          <w:szCs w:val="20"/>
        </w:rPr>
      </w:pPr>
    </w:p>
    <w:p w:rsidR="00B12128" w:rsidRPr="00B12128" w:rsidRDefault="00EB00C6" w:rsidP="00C87045">
      <w:pPr>
        <w:pStyle w:val="Odsekzoznamu"/>
        <w:numPr>
          <w:ilvl w:val="0"/>
          <w:numId w:val="23"/>
        </w:numPr>
        <w:spacing w:after="0" w:line="276" w:lineRule="auto"/>
        <w:ind w:left="426" w:hanging="426"/>
        <w:jc w:val="both"/>
        <w:rPr>
          <w:rFonts w:ascii="Arial" w:hAnsi="Arial" w:cs="Arial"/>
          <w:sz w:val="20"/>
          <w:szCs w:val="20"/>
        </w:rPr>
      </w:pPr>
      <w:r>
        <w:rPr>
          <w:rFonts w:ascii="Arial" w:hAnsi="Arial" w:cs="Arial"/>
          <w:sz w:val="20"/>
          <w:szCs w:val="20"/>
        </w:rPr>
        <w:t>Predávajúcemu</w:t>
      </w:r>
      <w:r w:rsidR="00B12128" w:rsidRPr="00B12128">
        <w:rPr>
          <w:rFonts w:ascii="Arial" w:hAnsi="Arial" w:cs="Arial"/>
          <w:sz w:val="20"/>
          <w:szCs w:val="20"/>
        </w:rPr>
        <w:t xml:space="preserve"> v týchto prípadoch nevzniká nárok na náhradu škody.</w:t>
      </w:r>
    </w:p>
    <w:p w:rsidR="00B12128" w:rsidRDefault="00B12128" w:rsidP="00C87045">
      <w:pPr>
        <w:pStyle w:val="Odsekzoznamu"/>
        <w:spacing w:after="0"/>
        <w:jc w:val="both"/>
        <w:rPr>
          <w:rFonts w:ascii="Arial" w:hAnsi="Arial" w:cs="Arial"/>
          <w:sz w:val="20"/>
          <w:szCs w:val="20"/>
        </w:rPr>
      </w:pPr>
    </w:p>
    <w:p w:rsidR="004D7090" w:rsidRPr="00F52B4F" w:rsidRDefault="004D7090" w:rsidP="00C87045">
      <w:pPr>
        <w:pStyle w:val="Odsekzoznamu"/>
        <w:spacing w:after="0"/>
        <w:jc w:val="both"/>
        <w:rPr>
          <w:rFonts w:ascii="Arial" w:hAnsi="Arial" w:cs="Arial"/>
          <w:sz w:val="20"/>
          <w:szCs w:val="20"/>
        </w:rPr>
      </w:pPr>
    </w:p>
    <w:p w:rsidR="00B12128" w:rsidRDefault="00B12128" w:rsidP="00C87045">
      <w:pPr>
        <w:spacing w:after="0" w:line="276" w:lineRule="auto"/>
        <w:jc w:val="center"/>
        <w:rPr>
          <w:rFonts w:ascii="Arial" w:hAnsi="Arial" w:cs="Arial"/>
          <w:b/>
        </w:rPr>
      </w:pPr>
      <w:r>
        <w:rPr>
          <w:rFonts w:ascii="Arial" w:hAnsi="Arial" w:cs="Arial"/>
          <w:b/>
        </w:rPr>
        <w:t>Článok VII</w:t>
      </w:r>
    </w:p>
    <w:p w:rsidR="000C03DB" w:rsidRDefault="00271653" w:rsidP="00C87045">
      <w:pPr>
        <w:spacing w:after="0" w:line="276" w:lineRule="auto"/>
        <w:jc w:val="center"/>
        <w:rPr>
          <w:rFonts w:ascii="Arial" w:hAnsi="Arial" w:cs="Arial"/>
          <w:b/>
        </w:rPr>
      </w:pPr>
      <w:r>
        <w:rPr>
          <w:rFonts w:ascii="Arial" w:hAnsi="Arial" w:cs="Arial"/>
          <w:b/>
        </w:rPr>
        <w:t>Záverečné ustanovenia</w:t>
      </w:r>
    </w:p>
    <w:p w:rsidR="000C03DB" w:rsidRPr="00D31418" w:rsidRDefault="000C03DB" w:rsidP="00C87045">
      <w:pPr>
        <w:spacing w:after="0" w:line="276" w:lineRule="auto"/>
        <w:jc w:val="center"/>
        <w:rPr>
          <w:rFonts w:ascii="Arial" w:hAnsi="Arial" w:cs="Arial"/>
          <w:b/>
          <w:sz w:val="16"/>
          <w:szCs w:val="16"/>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Právne vzťahy neupravené touto zmluvou sa riadia ustanoveniami Obchodného zákonníka č. 513/1991 Zb. v znení neskorších predpisov a v jeho rámci ustanoveniami Občianskeho zákonníka č. 40/1964 Zb. v znení neskorších predpisov a súvisiacimi predpismi</w:t>
      </w:r>
      <w:r>
        <w:rPr>
          <w:rFonts w:ascii="Arial" w:hAnsi="Arial" w:cs="Arial"/>
          <w:sz w:val="20"/>
          <w:szCs w:val="20"/>
        </w:rPr>
        <w:t>.</w:t>
      </w:r>
    </w:p>
    <w:p w:rsidR="00B12128" w:rsidRPr="00B12128" w:rsidRDefault="00B12128" w:rsidP="00C87045">
      <w:pPr>
        <w:spacing w:after="0" w:line="276" w:lineRule="auto"/>
        <w:contextualSpacing/>
        <w:jc w:val="both"/>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635AE6">
        <w:rPr>
          <w:rFonts w:ascii="Arial" w:hAnsi="Arial" w:cs="Arial"/>
          <w:iCs/>
          <w:sz w:val="20"/>
          <w:szCs w:val="20"/>
        </w:rPr>
        <w:t>Neoddeliteľnú súčasť zmluvy tvorí príloha č. 1</w:t>
      </w:r>
      <w:r>
        <w:rPr>
          <w:rFonts w:ascii="Arial" w:hAnsi="Arial" w:cs="Arial"/>
          <w:iCs/>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jc w:val="both"/>
        <w:rPr>
          <w:rFonts w:ascii="Arial" w:hAnsi="Arial" w:cs="Arial"/>
          <w:bCs/>
          <w:sz w:val="20"/>
          <w:szCs w:val="20"/>
        </w:rPr>
      </w:pPr>
      <w:r w:rsidRPr="00B12128">
        <w:rPr>
          <w:rFonts w:ascii="Arial" w:hAnsi="Arial" w:cs="Arial"/>
          <w:color w:val="000000"/>
          <w:sz w:val="20"/>
          <w:szCs w:val="20"/>
        </w:rPr>
        <w:t xml:space="preserve">Vzhľadom na skutočnosť, že dodanie tovaru podľa tejto zmluvy je financované aj z prostriedkov Európskej únie, ktoré sú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B12128">
        <w:rPr>
          <w:rFonts w:ascii="Arial" w:hAnsi="Arial" w:cs="Arial"/>
          <w:sz w:val="20"/>
          <w:szCs w:val="20"/>
        </w:rPr>
        <w:t xml:space="preserve">Porušenie tejto povinnosti predávajúceho je podstatným porušením zmluvy, ktoré oprávňuje kupujúceho od zmluvy odstúpiť. Oprávnené osoby na výkon kontroly/auditu sú najmä: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Ministerstvo pôdohospodárstva a rozvoja vidieka SR a ním poverené osoby,</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Ministerstvo financií SR a ním poverené osoby,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 xml:space="preserve">Úrad vládneho  auditu, </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lastRenderedPageBreak/>
        <w:t>Protimonopolný úrad SR,</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Kontrolné orgány Európskej únie,</w:t>
      </w:r>
    </w:p>
    <w:p w:rsidR="00B12128" w:rsidRPr="0081457D"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Výbor pre vnútorný audit a vládny audit,</w:t>
      </w:r>
    </w:p>
    <w:p w:rsid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81457D">
        <w:rPr>
          <w:rFonts w:ascii="Arial" w:hAnsi="Arial" w:cs="Arial"/>
          <w:sz w:val="20"/>
          <w:szCs w:val="20"/>
        </w:rPr>
        <w:t>Najvyšší kontrolný úrad SR,</w:t>
      </w:r>
    </w:p>
    <w:p w:rsidR="00B12128" w:rsidRPr="00B12128" w:rsidRDefault="00B12128" w:rsidP="00C87045">
      <w:pPr>
        <w:numPr>
          <w:ilvl w:val="0"/>
          <w:numId w:val="26"/>
        </w:numPr>
        <w:autoSpaceDE w:val="0"/>
        <w:autoSpaceDN w:val="0"/>
        <w:adjustRightInd w:val="0"/>
        <w:spacing w:after="0" w:line="276" w:lineRule="auto"/>
        <w:ind w:left="1134" w:hanging="426"/>
        <w:rPr>
          <w:rFonts w:ascii="Arial" w:hAnsi="Arial" w:cs="Arial"/>
          <w:sz w:val="20"/>
          <w:szCs w:val="20"/>
        </w:rPr>
      </w:pPr>
      <w:r w:rsidRPr="00B12128">
        <w:rPr>
          <w:rFonts w:ascii="Arial" w:hAnsi="Arial" w:cs="Arial"/>
          <w:sz w:val="20"/>
          <w:szCs w:val="20"/>
        </w:rPr>
        <w:t>Splnomocnení zástupcovia Európskej Komisie a Európskeho dvora audítorov</w:t>
      </w:r>
      <w:r>
        <w:rPr>
          <w:rFonts w:ascii="Arial" w:hAnsi="Arial" w:cs="Arial"/>
          <w:sz w:val="20"/>
          <w:szCs w:val="20"/>
        </w:rPr>
        <w:t>.</w:t>
      </w:r>
    </w:p>
    <w:p w:rsidR="00B12128" w:rsidRPr="00B12128" w:rsidRDefault="00B12128" w:rsidP="00C87045">
      <w:pPr>
        <w:pStyle w:val="Odsekzoznamu"/>
        <w:spacing w:after="0"/>
        <w:rPr>
          <w:rFonts w:ascii="Arial" w:hAnsi="Arial" w:cs="Arial"/>
          <w:sz w:val="20"/>
        </w:rPr>
      </w:pPr>
    </w:p>
    <w:p w:rsidR="00B12128" w:rsidRPr="00B12128" w:rsidRDefault="00B12128"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color w:val="000000"/>
          <w:sz w:val="20"/>
          <w:szCs w:val="20"/>
        </w:rPr>
        <w:t>Predávajúci a kupujúci sa dohodli a zaväzujú, že bezodkladne príjmu opatrenia na nápravu nedostatkov, zistených kontrolou/auditom/overovaním a to v lehote stanovenej kupujúcim</w:t>
      </w:r>
      <w:r>
        <w:rPr>
          <w:rFonts w:ascii="Arial" w:hAnsi="Arial" w:cs="Arial"/>
          <w:color w:val="000000"/>
          <w:sz w:val="20"/>
          <w:szCs w:val="20"/>
        </w:rPr>
        <w:t>.</w:t>
      </w:r>
    </w:p>
    <w:p w:rsidR="00B12128" w:rsidRPr="00B12128" w:rsidRDefault="00B12128" w:rsidP="00C87045">
      <w:pPr>
        <w:spacing w:after="0" w:line="276" w:lineRule="auto"/>
        <w:contextualSpacing/>
        <w:jc w:val="both"/>
        <w:rPr>
          <w:rFonts w:ascii="Arial" w:hAnsi="Arial" w:cs="Arial"/>
          <w:sz w:val="20"/>
        </w:rPr>
      </w:pPr>
    </w:p>
    <w:p w:rsidR="006A0352" w:rsidRPr="0057692B" w:rsidRDefault="006A0352" w:rsidP="00C87045">
      <w:pPr>
        <w:pStyle w:val="Odsekzoznamu"/>
        <w:numPr>
          <w:ilvl w:val="0"/>
          <w:numId w:val="11"/>
        </w:numPr>
        <w:spacing w:after="0" w:line="276" w:lineRule="auto"/>
        <w:ind w:left="426" w:hanging="426"/>
        <w:jc w:val="both"/>
        <w:rPr>
          <w:rFonts w:ascii="Arial" w:hAnsi="Arial" w:cs="Arial"/>
          <w:sz w:val="20"/>
          <w:szCs w:val="20"/>
        </w:rPr>
      </w:pPr>
      <w:r w:rsidRPr="0057692B">
        <w:rPr>
          <w:rFonts w:ascii="Arial" w:hAnsi="Arial" w:cs="Arial"/>
          <w:sz w:val="20"/>
          <w:szCs w:val="20"/>
        </w:rPr>
        <w:t>Zmluva nadobúda platnosť podpísaním tejto zmluvy oboma zmluvnými stranami. Účinnosť  nadobudne po splnení súčasne dvoch odkladacích podmienok účinnosti, ktoré spočívajú v tom, že:</w:t>
      </w:r>
    </w:p>
    <w:p w:rsidR="006A0352" w:rsidRPr="0057692B" w:rsidRDefault="00BE3A35" w:rsidP="00C87045">
      <w:pPr>
        <w:numPr>
          <w:ilvl w:val="0"/>
          <w:numId w:val="27"/>
        </w:numPr>
        <w:spacing w:after="0" w:line="276" w:lineRule="auto"/>
        <w:ind w:left="993" w:hanging="501"/>
        <w:jc w:val="both"/>
        <w:rPr>
          <w:rFonts w:ascii="Arial" w:hAnsi="Arial" w:cs="Arial"/>
          <w:sz w:val="20"/>
          <w:szCs w:val="20"/>
        </w:rPr>
      </w:pPr>
      <w:r w:rsidRPr="0057692B">
        <w:rPr>
          <w:rFonts w:ascii="Arial" w:hAnsi="Arial" w:cs="Arial"/>
          <w:sz w:val="20"/>
          <w:szCs w:val="20"/>
        </w:rPr>
        <w:t>dôjde k uzavretiu platnej a účinnej zmluvy o poskytnutí nenávratného finančného príspevku na základe žiadosti o poskytnutie nenávratného finančného príspevku v rámci výzvy IROP-CLLD-T003-512-004,</w:t>
      </w:r>
    </w:p>
    <w:p w:rsidR="00BB60AC" w:rsidRPr="0057692B" w:rsidRDefault="006A0352" w:rsidP="00C87045">
      <w:pPr>
        <w:numPr>
          <w:ilvl w:val="0"/>
          <w:numId w:val="27"/>
        </w:numPr>
        <w:spacing w:after="0" w:line="276" w:lineRule="auto"/>
        <w:ind w:left="993" w:hanging="426"/>
        <w:jc w:val="both"/>
        <w:rPr>
          <w:rFonts w:ascii="Arial" w:hAnsi="Arial" w:cs="Arial"/>
          <w:sz w:val="20"/>
          <w:szCs w:val="20"/>
        </w:rPr>
      </w:pPr>
      <w:r w:rsidRPr="0057692B">
        <w:rPr>
          <w:rFonts w:ascii="Arial" w:hAnsi="Arial" w:cs="Arial"/>
          <w:sz w:val="20"/>
          <w:szCs w:val="20"/>
        </w:rPr>
        <w:t xml:space="preserve">a zároveň dôjde naplneniu povinnosti v zmysle § 47a ods. 1 Občianskeho zákonníka, teda účinnosť táto zmluva nadobudne dňom nasledujúcim po dni jej zverejnenia na internetovej stránke </w:t>
      </w:r>
      <w:hyperlink r:id="rId8" w:history="1">
        <w:r w:rsidRPr="0057692B">
          <w:rPr>
            <w:rStyle w:val="Hypertextovprepojenie"/>
            <w:rFonts w:ascii="Arial" w:hAnsi="Arial" w:cs="Arial"/>
            <w:color w:val="auto"/>
            <w:sz w:val="20"/>
            <w:szCs w:val="20"/>
            <w:u w:val="none"/>
          </w:rPr>
          <w:t>www.dpsgbely.sk</w:t>
        </w:r>
      </w:hyperlink>
      <w:r w:rsidR="00BB60AC" w:rsidRPr="0057692B">
        <w:rPr>
          <w:rFonts w:ascii="Arial" w:hAnsi="Arial" w:cs="Arial"/>
          <w:sz w:val="20"/>
          <w:szCs w:val="20"/>
        </w:rPr>
        <w:t>.</w:t>
      </w:r>
    </w:p>
    <w:p w:rsidR="006A0352" w:rsidRPr="0057692B" w:rsidRDefault="006A0352" w:rsidP="00C87045">
      <w:pPr>
        <w:spacing w:after="0" w:line="276" w:lineRule="auto"/>
        <w:jc w:val="both"/>
        <w:rPr>
          <w:rFonts w:ascii="Arial" w:hAnsi="Arial" w:cs="Arial"/>
          <w:sz w:val="20"/>
          <w:szCs w:val="20"/>
        </w:rPr>
      </w:pPr>
    </w:p>
    <w:p w:rsidR="006A0352" w:rsidRPr="006A0352" w:rsidRDefault="006A0352" w:rsidP="00C87045">
      <w:pPr>
        <w:pStyle w:val="Odsekzoznamu"/>
        <w:numPr>
          <w:ilvl w:val="0"/>
          <w:numId w:val="11"/>
        </w:numPr>
        <w:spacing w:after="0" w:line="276" w:lineRule="auto"/>
        <w:ind w:left="426" w:hanging="426"/>
        <w:contextualSpacing/>
        <w:jc w:val="both"/>
        <w:rPr>
          <w:rFonts w:ascii="Arial" w:hAnsi="Arial" w:cs="Arial"/>
          <w:sz w:val="20"/>
        </w:rPr>
      </w:pPr>
      <w:r>
        <w:rPr>
          <w:rFonts w:ascii="Arial" w:hAnsi="Arial" w:cs="Arial"/>
          <w:bCs/>
          <w:sz w:val="20"/>
          <w:szCs w:val="20"/>
        </w:rPr>
        <w:t>Kupujúci oznámi predávajúcemu nadobudnutie účinnosti tejto zmluvy písomne.</w:t>
      </w:r>
    </w:p>
    <w:p w:rsidR="006A0352" w:rsidRPr="006A0352" w:rsidRDefault="006A0352" w:rsidP="00C87045">
      <w:pPr>
        <w:spacing w:after="0" w:line="276" w:lineRule="auto"/>
        <w:contextualSpacing/>
        <w:jc w:val="both"/>
        <w:rPr>
          <w:rFonts w:ascii="Arial" w:hAnsi="Arial" w:cs="Arial"/>
          <w:sz w:val="20"/>
        </w:rPr>
      </w:pPr>
    </w:p>
    <w:p w:rsidR="00BB60AC" w:rsidRPr="00B12128" w:rsidRDefault="00BB60AC" w:rsidP="00C87045">
      <w:pPr>
        <w:pStyle w:val="Odsekzoznamu"/>
        <w:numPr>
          <w:ilvl w:val="0"/>
          <w:numId w:val="11"/>
        </w:numPr>
        <w:spacing w:after="0" w:line="276" w:lineRule="auto"/>
        <w:ind w:left="426" w:hanging="426"/>
        <w:contextualSpacing/>
        <w:jc w:val="both"/>
        <w:rPr>
          <w:rFonts w:ascii="Arial" w:hAnsi="Arial" w:cs="Arial"/>
          <w:sz w:val="20"/>
        </w:rPr>
      </w:pPr>
      <w:r w:rsidRPr="00B12128">
        <w:rPr>
          <w:rFonts w:ascii="Arial" w:hAnsi="Arial" w:cs="Arial"/>
          <w:sz w:val="20"/>
        </w:rPr>
        <w:t>Zmluva je vyhotovená v </w:t>
      </w:r>
      <w:r w:rsidR="006A0352">
        <w:rPr>
          <w:rFonts w:ascii="Arial" w:hAnsi="Arial" w:cs="Arial"/>
          <w:sz w:val="20"/>
        </w:rPr>
        <w:t>šiestich</w:t>
      </w:r>
      <w:r w:rsidRPr="00B12128">
        <w:rPr>
          <w:rFonts w:ascii="Arial" w:hAnsi="Arial" w:cs="Arial"/>
          <w:sz w:val="20"/>
        </w:rPr>
        <w:t xml:space="preserve"> vyhotoveniach, </w:t>
      </w:r>
      <w:r w:rsidR="006A0352">
        <w:rPr>
          <w:rFonts w:ascii="Arial" w:hAnsi="Arial" w:cs="Arial"/>
          <w:sz w:val="20"/>
        </w:rPr>
        <w:t>z toho štyri pre kupujúceho a dva pre predávajúceho</w:t>
      </w:r>
      <w:r w:rsidRPr="00B12128">
        <w:rPr>
          <w:rFonts w:ascii="Arial" w:hAnsi="Arial" w:cs="Arial"/>
          <w:sz w:val="20"/>
        </w:rPr>
        <w:t>.</w:t>
      </w:r>
    </w:p>
    <w:p w:rsidR="000C03DB" w:rsidRPr="006A0352" w:rsidRDefault="000C03DB" w:rsidP="00C87045">
      <w:pPr>
        <w:spacing w:after="0" w:line="276" w:lineRule="auto"/>
        <w:contextualSpacing/>
        <w:jc w:val="both"/>
        <w:rPr>
          <w:rFonts w:ascii="Arial" w:hAnsi="Arial" w:cs="Arial"/>
          <w:sz w:val="20"/>
        </w:rPr>
      </w:pPr>
    </w:p>
    <w:p w:rsidR="000C03DB" w:rsidRPr="00B12128" w:rsidRDefault="006A0352" w:rsidP="00C87045">
      <w:pPr>
        <w:pStyle w:val="Odsekzoznamu"/>
        <w:numPr>
          <w:ilvl w:val="0"/>
          <w:numId w:val="11"/>
        </w:numPr>
        <w:spacing w:after="0" w:line="276" w:lineRule="auto"/>
        <w:ind w:left="426" w:hanging="426"/>
        <w:contextualSpacing/>
        <w:jc w:val="both"/>
        <w:rPr>
          <w:rFonts w:ascii="Arial" w:hAnsi="Arial" w:cs="Arial"/>
          <w:sz w:val="20"/>
        </w:rPr>
      </w:pPr>
      <w:r w:rsidRPr="00F52B4F">
        <w:rPr>
          <w:rFonts w:ascii="Arial" w:hAnsi="Arial" w:cs="Arial"/>
          <w:sz w:val="20"/>
          <w:szCs w:val="20"/>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r>
        <w:rPr>
          <w:rFonts w:ascii="Arial" w:hAnsi="Arial" w:cs="Arial"/>
          <w:sz w:val="20"/>
          <w:szCs w:val="20"/>
        </w:rPr>
        <w:t>.</w:t>
      </w:r>
    </w:p>
    <w:p w:rsidR="000C03DB" w:rsidRDefault="000C03DB" w:rsidP="00C87045">
      <w:pPr>
        <w:spacing w:after="0" w:line="276" w:lineRule="auto"/>
        <w:contextualSpacing/>
        <w:jc w:val="both"/>
        <w:rPr>
          <w:rFonts w:ascii="Arial" w:hAnsi="Arial" w:cs="Arial"/>
          <w:sz w:val="20"/>
        </w:rPr>
      </w:pPr>
    </w:p>
    <w:p w:rsidR="006A0352" w:rsidRDefault="006A0352" w:rsidP="00C87045">
      <w:pPr>
        <w:spacing w:after="0" w:line="276" w:lineRule="auto"/>
        <w:contextualSpacing/>
        <w:jc w:val="both"/>
        <w:rPr>
          <w:rFonts w:ascii="Arial" w:hAnsi="Arial" w:cs="Arial"/>
          <w:sz w:val="20"/>
        </w:rPr>
      </w:pPr>
    </w:p>
    <w:p w:rsidR="006A0352" w:rsidRPr="006A0352" w:rsidRDefault="006A0352" w:rsidP="00C87045">
      <w:pPr>
        <w:spacing w:after="0" w:line="276" w:lineRule="auto"/>
        <w:contextualSpacing/>
        <w:jc w:val="both"/>
        <w:rPr>
          <w:rFonts w:ascii="Arial" w:hAnsi="Arial" w:cs="Arial"/>
          <w:sz w:val="20"/>
        </w:rPr>
      </w:pPr>
    </w:p>
    <w:p w:rsidR="000C03DB" w:rsidRPr="00B12128" w:rsidRDefault="000C03DB" w:rsidP="00C87045">
      <w:pPr>
        <w:spacing w:after="0" w:line="240" w:lineRule="auto"/>
        <w:jc w:val="both"/>
        <w:rPr>
          <w:rFonts w:ascii="Arial" w:hAnsi="Arial" w:cs="Arial"/>
          <w:bCs/>
          <w:color w:val="FF0000"/>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V ............................ dňa ......................</w:t>
      </w:r>
      <w:r w:rsidRPr="00B12128">
        <w:rPr>
          <w:rFonts w:ascii="Arial" w:hAnsi="Arial" w:cs="Arial"/>
          <w:sz w:val="20"/>
        </w:rPr>
        <w:tab/>
      </w:r>
      <w:r w:rsidRPr="00B12128">
        <w:rPr>
          <w:rFonts w:ascii="Arial" w:hAnsi="Arial" w:cs="Arial"/>
          <w:sz w:val="20"/>
        </w:rPr>
        <w:tab/>
        <w:t>V Gbeloch dňa ......................................</w:t>
      </w:r>
    </w:p>
    <w:p w:rsidR="00BB60AC" w:rsidRPr="00B12128" w:rsidRDefault="00BB60AC" w:rsidP="00C87045">
      <w:pPr>
        <w:spacing w:after="0" w:line="276" w:lineRule="auto"/>
        <w:jc w:val="both"/>
        <w:rPr>
          <w:rFonts w:ascii="Arial" w:hAnsi="Arial" w:cs="Arial"/>
          <w:sz w:val="14"/>
          <w:szCs w:val="16"/>
        </w:rPr>
      </w:pPr>
    </w:p>
    <w:p w:rsidR="000C03DB" w:rsidRPr="00B12128" w:rsidRDefault="00BB60AC" w:rsidP="00C87045">
      <w:pPr>
        <w:spacing w:after="0" w:line="276" w:lineRule="auto"/>
        <w:jc w:val="both"/>
        <w:rPr>
          <w:rFonts w:ascii="Arial" w:hAnsi="Arial" w:cs="Arial"/>
          <w:sz w:val="20"/>
        </w:rPr>
      </w:pPr>
      <w:r w:rsidRPr="00B12128">
        <w:rPr>
          <w:rFonts w:ascii="Arial" w:hAnsi="Arial" w:cs="Arial"/>
          <w:sz w:val="20"/>
        </w:rPr>
        <w:t>z</w:t>
      </w:r>
      <w:r w:rsidR="000C03DB" w:rsidRPr="00B12128">
        <w:rPr>
          <w:rFonts w:ascii="Arial" w:hAnsi="Arial" w:cs="Arial"/>
          <w:sz w:val="20"/>
        </w:rPr>
        <w:t xml:space="preserve">a </w:t>
      </w:r>
      <w:r w:rsidRPr="00B12128">
        <w:rPr>
          <w:rFonts w:ascii="Arial" w:hAnsi="Arial" w:cs="Arial"/>
          <w:sz w:val="20"/>
        </w:rPr>
        <w:t>dodáva</w:t>
      </w:r>
      <w:r w:rsidR="000C03DB" w:rsidRPr="00B12128">
        <w:rPr>
          <w:rFonts w:ascii="Arial" w:hAnsi="Arial" w:cs="Arial"/>
          <w:sz w:val="20"/>
        </w:rPr>
        <w:t>teľa:</w:t>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Pr="00B12128">
        <w:rPr>
          <w:rFonts w:ascii="Arial" w:hAnsi="Arial" w:cs="Arial"/>
          <w:sz w:val="20"/>
        </w:rPr>
        <w:t>z</w:t>
      </w:r>
      <w:r w:rsidR="000C03DB" w:rsidRPr="00B12128">
        <w:rPr>
          <w:rFonts w:ascii="Arial" w:hAnsi="Arial" w:cs="Arial"/>
          <w:sz w:val="20"/>
        </w:rPr>
        <w:t>a objednávateľa:</w:t>
      </w:r>
    </w:p>
    <w:p w:rsidR="00D31418" w:rsidRPr="00B12128" w:rsidRDefault="00D31418" w:rsidP="00C87045">
      <w:pPr>
        <w:spacing w:after="0" w:line="276" w:lineRule="auto"/>
        <w:jc w:val="both"/>
        <w:rPr>
          <w:rFonts w:ascii="Arial" w:hAnsi="Arial" w:cs="Arial"/>
          <w:sz w:val="20"/>
        </w:rPr>
      </w:pPr>
    </w:p>
    <w:p w:rsidR="000C03DB" w:rsidRPr="00B12128" w:rsidRDefault="000C03DB" w:rsidP="00C87045">
      <w:pPr>
        <w:spacing w:after="0" w:line="276" w:lineRule="auto"/>
        <w:jc w:val="both"/>
        <w:rPr>
          <w:rFonts w:ascii="Arial" w:hAnsi="Arial" w:cs="Arial"/>
          <w:sz w:val="14"/>
          <w:szCs w:val="16"/>
        </w:rPr>
      </w:pPr>
    </w:p>
    <w:p w:rsidR="009232C1" w:rsidRPr="00B12128" w:rsidRDefault="009232C1" w:rsidP="00C87045">
      <w:pPr>
        <w:spacing w:after="0" w:line="240" w:lineRule="auto"/>
        <w:jc w:val="both"/>
        <w:rPr>
          <w:rFonts w:ascii="Arial" w:hAnsi="Arial" w:cs="Arial"/>
          <w:sz w:val="20"/>
        </w:rPr>
      </w:pPr>
    </w:p>
    <w:p w:rsidR="009232C1" w:rsidRDefault="009232C1" w:rsidP="00C87045">
      <w:pPr>
        <w:spacing w:after="0" w:line="240" w:lineRule="auto"/>
        <w:jc w:val="both"/>
        <w:rPr>
          <w:rFonts w:ascii="Arial" w:hAnsi="Arial" w:cs="Arial"/>
          <w:sz w:val="20"/>
        </w:rPr>
      </w:pPr>
    </w:p>
    <w:p w:rsidR="007339DB" w:rsidRDefault="007339DB" w:rsidP="00C87045">
      <w:pPr>
        <w:spacing w:after="0" w:line="240" w:lineRule="auto"/>
        <w:jc w:val="both"/>
        <w:rPr>
          <w:rFonts w:ascii="Arial" w:hAnsi="Arial" w:cs="Arial"/>
          <w:sz w:val="20"/>
        </w:rPr>
      </w:pPr>
    </w:p>
    <w:p w:rsidR="007339DB" w:rsidRDefault="007339DB" w:rsidP="00C87045">
      <w:pPr>
        <w:spacing w:after="0" w:line="240" w:lineRule="auto"/>
        <w:jc w:val="both"/>
        <w:rPr>
          <w:rFonts w:ascii="Arial" w:hAnsi="Arial" w:cs="Arial"/>
          <w:sz w:val="20"/>
        </w:rPr>
      </w:pPr>
    </w:p>
    <w:p w:rsidR="007339DB" w:rsidRDefault="007339DB" w:rsidP="00C87045">
      <w:pPr>
        <w:spacing w:after="0" w:line="240" w:lineRule="auto"/>
        <w:jc w:val="both"/>
        <w:rPr>
          <w:rFonts w:ascii="Arial" w:hAnsi="Arial" w:cs="Arial"/>
          <w:sz w:val="20"/>
        </w:rPr>
      </w:pPr>
    </w:p>
    <w:p w:rsidR="007339DB" w:rsidRPr="00B12128" w:rsidRDefault="007339DB" w:rsidP="00C87045">
      <w:pPr>
        <w:spacing w:after="0" w:line="240" w:lineRule="auto"/>
        <w:jc w:val="both"/>
        <w:rPr>
          <w:rFonts w:ascii="Arial" w:hAnsi="Arial" w:cs="Arial"/>
          <w:sz w:val="20"/>
        </w:rPr>
      </w:pPr>
    </w:p>
    <w:p w:rsidR="000C03DB" w:rsidRPr="00B12128" w:rsidRDefault="000C03DB" w:rsidP="00C87045">
      <w:pPr>
        <w:spacing w:after="0" w:line="240" w:lineRule="auto"/>
        <w:jc w:val="both"/>
        <w:rPr>
          <w:rFonts w:ascii="Arial" w:hAnsi="Arial" w:cs="Arial"/>
          <w:sz w:val="20"/>
        </w:rPr>
      </w:pPr>
      <w:r w:rsidRPr="00B12128">
        <w:rPr>
          <w:rFonts w:ascii="Arial" w:hAnsi="Arial" w:cs="Arial"/>
          <w:sz w:val="20"/>
        </w:rPr>
        <w:t xml:space="preserve">.......................................................                          ......................................................                            </w:t>
      </w:r>
    </w:p>
    <w:p w:rsidR="000C03DB" w:rsidRPr="00B12128" w:rsidRDefault="00BB60AC" w:rsidP="00C87045">
      <w:pPr>
        <w:spacing w:after="0" w:line="240" w:lineRule="auto"/>
        <w:ind w:firstLine="708"/>
        <w:jc w:val="both"/>
        <w:rPr>
          <w:rFonts w:ascii="Arial" w:hAnsi="Arial" w:cs="Arial"/>
          <w:sz w:val="20"/>
        </w:rPr>
      </w:pPr>
      <w:r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0C03DB" w:rsidRPr="00B12128">
        <w:rPr>
          <w:rFonts w:ascii="Arial" w:hAnsi="Arial" w:cs="Arial"/>
          <w:sz w:val="20"/>
        </w:rPr>
        <w:tab/>
      </w:r>
      <w:r w:rsidR="007339DB">
        <w:rPr>
          <w:rFonts w:ascii="Arial" w:hAnsi="Arial" w:cs="Arial"/>
          <w:sz w:val="20"/>
        </w:rPr>
        <w:t xml:space="preserve">               </w:t>
      </w:r>
      <w:r w:rsidR="000C03DB" w:rsidRPr="00B12128">
        <w:rPr>
          <w:rFonts w:ascii="Arial" w:hAnsi="Arial" w:cs="Arial"/>
          <w:sz w:val="20"/>
        </w:rPr>
        <w:t xml:space="preserve">Ing. Petra </w:t>
      </w:r>
      <w:proofErr w:type="spellStart"/>
      <w:r w:rsidR="000C03DB" w:rsidRPr="00B12128">
        <w:rPr>
          <w:rFonts w:ascii="Arial" w:hAnsi="Arial" w:cs="Arial"/>
          <w:sz w:val="20"/>
        </w:rPr>
        <w:t>Krbicová</w:t>
      </w:r>
      <w:proofErr w:type="spellEnd"/>
    </w:p>
    <w:p w:rsidR="000C440C" w:rsidRPr="00B12128" w:rsidRDefault="000C03DB" w:rsidP="00C87045">
      <w:pPr>
        <w:spacing w:after="0" w:line="240" w:lineRule="auto"/>
        <w:jc w:val="both"/>
        <w:rPr>
          <w:rFonts w:ascii="Arial" w:hAnsi="Arial" w:cs="Arial"/>
          <w:b/>
          <w:sz w:val="20"/>
        </w:rPr>
      </w:pP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t xml:space="preserve">       </w:t>
      </w:r>
      <w:r w:rsidR="000542F0" w:rsidRPr="00B12128">
        <w:rPr>
          <w:rFonts w:ascii="Arial" w:hAnsi="Arial" w:cs="Arial"/>
          <w:sz w:val="20"/>
        </w:rPr>
        <w:t xml:space="preserve">  </w:t>
      </w:r>
      <w:r w:rsidR="009232C1" w:rsidRPr="00B12128">
        <w:rPr>
          <w:rFonts w:ascii="Arial" w:hAnsi="Arial" w:cs="Arial"/>
          <w:sz w:val="20"/>
        </w:rPr>
        <w:tab/>
        <w:t xml:space="preserve">  </w:t>
      </w:r>
      <w:r w:rsidR="007339DB">
        <w:rPr>
          <w:rFonts w:ascii="Arial" w:hAnsi="Arial" w:cs="Arial"/>
          <w:sz w:val="20"/>
        </w:rPr>
        <w:t xml:space="preserve">                   </w:t>
      </w:r>
      <w:r w:rsidRPr="00B12128">
        <w:rPr>
          <w:rFonts w:ascii="Arial" w:hAnsi="Arial" w:cs="Arial"/>
          <w:sz w:val="20"/>
        </w:rPr>
        <w:t>riaditeľka</w:t>
      </w:r>
      <w:r w:rsidRPr="00B12128">
        <w:rPr>
          <w:rFonts w:ascii="Arial" w:hAnsi="Arial" w:cs="Arial"/>
          <w:sz w:val="20"/>
        </w:rPr>
        <w:tab/>
      </w:r>
      <w:r w:rsidRPr="00B12128">
        <w:rPr>
          <w:rFonts w:ascii="Arial" w:hAnsi="Arial" w:cs="Arial"/>
          <w:sz w:val="20"/>
        </w:rPr>
        <w:tab/>
      </w:r>
      <w:r w:rsidRPr="00B12128">
        <w:rPr>
          <w:rFonts w:ascii="Arial" w:hAnsi="Arial" w:cs="Arial"/>
          <w:sz w:val="20"/>
        </w:rPr>
        <w:tab/>
      </w:r>
      <w:r w:rsidRPr="00B12128">
        <w:rPr>
          <w:rFonts w:ascii="Arial" w:hAnsi="Arial" w:cs="Arial"/>
          <w:sz w:val="20"/>
        </w:rPr>
        <w:tab/>
      </w:r>
    </w:p>
    <w:sectPr w:rsidR="000C440C" w:rsidRPr="00B12128" w:rsidSect="00D31418">
      <w:footerReference w:type="even" r:id="rId9"/>
      <w:footerReference w:type="default" r:id="rId10"/>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4A51" w:rsidRDefault="006A3EE1">
      <w:pPr>
        <w:spacing w:after="0" w:line="240" w:lineRule="auto"/>
      </w:pPr>
      <w:r>
        <w:separator/>
      </w:r>
    </w:p>
  </w:endnote>
  <w:endnote w:type="continuationSeparator" w:id="0">
    <w:p w:rsidR="003C4A51" w:rsidRDefault="006A3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Default="00A03702" w:rsidP="00E26E46">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D6591" w:rsidRDefault="007339DB" w:rsidP="00E26E46">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6591" w:rsidRPr="002D1444" w:rsidRDefault="00A03702" w:rsidP="00E26E46">
    <w:pPr>
      <w:pStyle w:val="Pta"/>
      <w:framePr w:wrap="around" w:vAnchor="text" w:hAnchor="margin" w:xAlign="right" w:y="1"/>
      <w:rPr>
        <w:rStyle w:val="slostrany"/>
        <w:rFonts w:ascii="Arial" w:hAnsi="Arial" w:cs="Arial"/>
        <w:sz w:val="18"/>
        <w:szCs w:val="18"/>
      </w:rPr>
    </w:pPr>
    <w:r w:rsidRPr="002D1444">
      <w:rPr>
        <w:rStyle w:val="slostrany"/>
        <w:rFonts w:ascii="Arial" w:hAnsi="Arial" w:cs="Arial"/>
        <w:sz w:val="18"/>
        <w:szCs w:val="18"/>
      </w:rPr>
      <w:fldChar w:fldCharType="begin"/>
    </w:r>
    <w:r w:rsidRPr="002D1444">
      <w:rPr>
        <w:rStyle w:val="slostrany"/>
        <w:rFonts w:ascii="Arial" w:hAnsi="Arial" w:cs="Arial"/>
        <w:sz w:val="18"/>
        <w:szCs w:val="18"/>
      </w:rPr>
      <w:instrText xml:space="preserve">PAGE  </w:instrText>
    </w:r>
    <w:r w:rsidRPr="002D1444">
      <w:rPr>
        <w:rStyle w:val="slostrany"/>
        <w:rFonts w:ascii="Arial" w:hAnsi="Arial" w:cs="Arial"/>
        <w:sz w:val="18"/>
        <w:szCs w:val="18"/>
      </w:rPr>
      <w:fldChar w:fldCharType="separate"/>
    </w:r>
    <w:r w:rsidR="00E40811">
      <w:rPr>
        <w:rStyle w:val="slostrany"/>
        <w:rFonts w:ascii="Arial" w:hAnsi="Arial" w:cs="Arial"/>
        <w:noProof/>
        <w:sz w:val="18"/>
        <w:szCs w:val="18"/>
      </w:rPr>
      <w:t>5</w:t>
    </w:r>
    <w:r w:rsidRPr="002D1444">
      <w:rPr>
        <w:rStyle w:val="slostrany"/>
        <w:rFonts w:ascii="Arial" w:hAnsi="Arial" w:cs="Arial"/>
        <w:sz w:val="18"/>
        <w:szCs w:val="18"/>
      </w:rPr>
      <w:fldChar w:fldCharType="end"/>
    </w:r>
  </w:p>
  <w:p w:rsidR="008D6591" w:rsidRDefault="007339DB" w:rsidP="00E26E46">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4A51" w:rsidRDefault="006A3EE1">
      <w:pPr>
        <w:spacing w:after="0" w:line="240" w:lineRule="auto"/>
      </w:pPr>
      <w:r>
        <w:separator/>
      </w:r>
    </w:p>
  </w:footnote>
  <w:footnote w:type="continuationSeparator" w:id="0">
    <w:p w:rsidR="003C4A51" w:rsidRDefault="006A3E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A4BBA"/>
    <w:multiLevelType w:val="hybridMultilevel"/>
    <w:tmpl w:val="855454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DE53FE"/>
    <w:multiLevelType w:val="multilevel"/>
    <w:tmpl w:val="0AD02F8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B44A47"/>
    <w:multiLevelType w:val="hybridMultilevel"/>
    <w:tmpl w:val="DEF63A84"/>
    <w:lvl w:ilvl="0" w:tplc="041B000F">
      <w:start w:val="1"/>
      <w:numFmt w:val="decimal"/>
      <w:lvlText w:val="%1."/>
      <w:lvlJc w:val="left"/>
      <w:pPr>
        <w:ind w:left="360" w:hanging="360"/>
      </w:pPr>
      <w:rPr>
        <w:rFonts w:cs="Times New Roman" w:hint="default"/>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BB1058"/>
    <w:multiLevelType w:val="hybridMultilevel"/>
    <w:tmpl w:val="70E6B560"/>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4" w15:restartNumberingAfterBreak="0">
    <w:nsid w:val="1CCA3A1B"/>
    <w:multiLevelType w:val="hybridMultilevel"/>
    <w:tmpl w:val="6CF462F0"/>
    <w:lvl w:ilvl="0" w:tplc="EC2AB854">
      <w:start w:val="1"/>
      <w:numFmt w:val="decimal"/>
      <w:lvlText w:val="%1."/>
      <w:lvlJc w:val="left"/>
      <w:pPr>
        <w:ind w:left="1308" w:hanging="360"/>
      </w:pPr>
      <w:rPr>
        <w:rFonts w:ascii="Arial" w:hAnsi="Arial" w:cs="Arial" w:hint="default"/>
        <w:b w:val="0"/>
        <w:sz w:val="20"/>
        <w:szCs w:val="20"/>
      </w:rPr>
    </w:lvl>
    <w:lvl w:ilvl="1" w:tplc="041B0019" w:tentative="1">
      <w:start w:val="1"/>
      <w:numFmt w:val="lowerLetter"/>
      <w:lvlText w:val="%2."/>
      <w:lvlJc w:val="left"/>
      <w:pPr>
        <w:ind w:left="2028" w:hanging="360"/>
      </w:pPr>
    </w:lvl>
    <w:lvl w:ilvl="2" w:tplc="041B001B" w:tentative="1">
      <w:start w:val="1"/>
      <w:numFmt w:val="lowerRoman"/>
      <w:lvlText w:val="%3."/>
      <w:lvlJc w:val="right"/>
      <w:pPr>
        <w:ind w:left="2748" w:hanging="180"/>
      </w:pPr>
    </w:lvl>
    <w:lvl w:ilvl="3" w:tplc="041B000F" w:tentative="1">
      <w:start w:val="1"/>
      <w:numFmt w:val="decimal"/>
      <w:lvlText w:val="%4."/>
      <w:lvlJc w:val="left"/>
      <w:pPr>
        <w:ind w:left="3468" w:hanging="360"/>
      </w:pPr>
    </w:lvl>
    <w:lvl w:ilvl="4" w:tplc="041B0019" w:tentative="1">
      <w:start w:val="1"/>
      <w:numFmt w:val="lowerLetter"/>
      <w:lvlText w:val="%5."/>
      <w:lvlJc w:val="left"/>
      <w:pPr>
        <w:ind w:left="4188" w:hanging="360"/>
      </w:pPr>
    </w:lvl>
    <w:lvl w:ilvl="5" w:tplc="041B001B" w:tentative="1">
      <w:start w:val="1"/>
      <w:numFmt w:val="lowerRoman"/>
      <w:lvlText w:val="%6."/>
      <w:lvlJc w:val="right"/>
      <w:pPr>
        <w:ind w:left="4908" w:hanging="180"/>
      </w:pPr>
    </w:lvl>
    <w:lvl w:ilvl="6" w:tplc="041B000F" w:tentative="1">
      <w:start w:val="1"/>
      <w:numFmt w:val="decimal"/>
      <w:lvlText w:val="%7."/>
      <w:lvlJc w:val="left"/>
      <w:pPr>
        <w:ind w:left="5628" w:hanging="360"/>
      </w:pPr>
    </w:lvl>
    <w:lvl w:ilvl="7" w:tplc="041B0019" w:tentative="1">
      <w:start w:val="1"/>
      <w:numFmt w:val="lowerLetter"/>
      <w:lvlText w:val="%8."/>
      <w:lvlJc w:val="left"/>
      <w:pPr>
        <w:ind w:left="6348" w:hanging="360"/>
      </w:pPr>
    </w:lvl>
    <w:lvl w:ilvl="8" w:tplc="041B001B" w:tentative="1">
      <w:start w:val="1"/>
      <w:numFmt w:val="lowerRoman"/>
      <w:lvlText w:val="%9."/>
      <w:lvlJc w:val="right"/>
      <w:pPr>
        <w:ind w:left="7068" w:hanging="180"/>
      </w:pPr>
    </w:lvl>
  </w:abstractNum>
  <w:abstractNum w:abstractNumId="5" w15:restartNumberingAfterBreak="0">
    <w:nsid w:val="1E7F24B5"/>
    <w:multiLevelType w:val="hybridMultilevel"/>
    <w:tmpl w:val="4A40F7A8"/>
    <w:lvl w:ilvl="0" w:tplc="DB561E0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21F61E52"/>
    <w:multiLevelType w:val="hybridMultilevel"/>
    <w:tmpl w:val="229C25E4"/>
    <w:lvl w:ilvl="0" w:tplc="04050017">
      <w:start w:val="1"/>
      <w:numFmt w:val="lowerLetter"/>
      <w:lvlText w:val="%1)"/>
      <w:lvlJc w:val="left"/>
      <w:pPr>
        <w:tabs>
          <w:tab w:val="num" w:pos="720"/>
        </w:tabs>
        <w:ind w:left="720" w:hanging="360"/>
      </w:pPr>
      <w:rPr>
        <w:rFonts w:cs="Times New Roman"/>
      </w:rPr>
    </w:lvl>
    <w:lvl w:ilvl="1" w:tplc="EFECBA54">
      <w:start w:val="1"/>
      <w:numFmt w:val="lowerLetter"/>
      <w:lvlText w:val="%2)"/>
      <w:lvlJc w:val="left"/>
      <w:pPr>
        <w:tabs>
          <w:tab w:val="num" w:pos="1440"/>
        </w:tabs>
        <w:ind w:left="1440" w:hanging="360"/>
      </w:pPr>
      <w:rPr>
        <w:rFonts w:ascii="Times New Roman" w:eastAsia="Times New Roman" w:hAnsi="Times New Roman" w:cs="Times New Roman"/>
      </w:rPr>
    </w:lvl>
    <w:lvl w:ilvl="2" w:tplc="F104C212">
      <w:start w:val="1"/>
      <w:numFmt w:val="decimal"/>
      <w:lvlText w:val="%3)"/>
      <w:lvlJc w:val="left"/>
      <w:pPr>
        <w:ind w:left="2340" w:hanging="360"/>
      </w:pPr>
      <w:rPr>
        <w:rFonts w:hint="default"/>
        <w:b w:val="0"/>
      </w:rPr>
    </w:lvl>
    <w:lvl w:ilvl="3" w:tplc="13C4B320">
      <w:start w:val="1"/>
      <w:numFmt w:val="decimal"/>
      <w:lvlText w:val="%4."/>
      <w:lvlJc w:val="left"/>
      <w:pPr>
        <w:tabs>
          <w:tab w:val="num" w:pos="2880"/>
        </w:tabs>
        <w:ind w:left="2880" w:hanging="360"/>
      </w:pPr>
      <w:rPr>
        <w:rFonts w:cs="Times New Roman"/>
        <w:color w:val="auto"/>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902781C"/>
    <w:multiLevelType w:val="multilevel"/>
    <w:tmpl w:val="35C63B5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2FBA2FD5"/>
    <w:multiLevelType w:val="hybridMultilevel"/>
    <w:tmpl w:val="B006723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7E16C06"/>
    <w:multiLevelType w:val="hybridMultilevel"/>
    <w:tmpl w:val="AFBC75B8"/>
    <w:lvl w:ilvl="0" w:tplc="041B000F">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F2D5AAE"/>
    <w:multiLevelType w:val="hybridMultilevel"/>
    <w:tmpl w:val="6A32636E"/>
    <w:lvl w:ilvl="0" w:tplc="041B000F">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C0106E2"/>
    <w:multiLevelType w:val="multilevel"/>
    <w:tmpl w:val="A3BC0EA0"/>
    <w:lvl w:ilvl="0">
      <w:start w:val="9"/>
      <w:numFmt w:val="decimal"/>
      <w:lvlText w:val="%1"/>
      <w:lvlJc w:val="left"/>
      <w:pPr>
        <w:ind w:left="360" w:hanging="360"/>
      </w:pPr>
      <w:rPr>
        <w:rFonts w:hint="default"/>
      </w:rPr>
    </w:lvl>
    <w:lvl w:ilvl="1">
      <w:start w:val="1"/>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A6F1213"/>
    <w:multiLevelType w:val="multilevel"/>
    <w:tmpl w:val="3E722670"/>
    <w:lvl w:ilvl="0">
      <w:start w:val="9"/>
      <w:numFmt w:val="decimal"/>
      <w:lvlText w:val="%1."/>
      <w:lvlJc w:val="left"/>
      <w:pPr>
        <w:tabs>
          <w:tab w:val="num" w:pos="570"/>
        </w:tabs>
        <w:ind w:left="570" w:hanging="570"/>
      </w:pPr>
      <w:rPr>
        <w:rFonts w:hint="default"/>
      </w:rPr>
    </w:lvl>
    <w:lvl w:ilvl="1">
      <w:start w:val="1"/>
      <w:numFmt w:val="decimal"/>
      <w:lvlText w:val="10.%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B57657D"/>
    <w:multiLevelType w:val="hybridMultilevel"/>
    <w:tmpl w:val="73586C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FAE4F31"/>
    <w:multiLevelType w:val="hybridMultilevel"/>
    <w:tmpl w:val="20908C1C"/>
    <w:lvl w:ilvl="0" w:tplc="15F4AA48">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15:restartNumberingAfterBreak="0">
    <w:nsid w:val="5FD37060"/>
    <w:multiLevelType w:val="hybridMultilevel"/>
    <w:tmpl w:val="EA44E23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241724"/>
    <w:multiLevelType w:val="hybridMultilevel"/>
    <w:tmpl w:val="CB2E3426"/>
    <w:lvl w:ilvl="0" w:tplc="041B0017">
      <w:start w:val="1"/>
      <w:numFmt w:val="lowerLetter"/>
      <w:lvlText w:val="%1)"/>
      <w:lvlJc w:val="left"/>
      <w:pPr>
        <w:ind w:left="1068" w:hanging="360"/>
      </w:pPr>
    </w:lvl>
    <w:lvl w:ilvl="1" w:tplc="041B0017">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731F311B"/>
    <w:multiLevelType w:val="hybridMultilevel"/>
    <w:tmpl w:val="C404750C"/>
    <w:lvl w:ilvl="0" w:tplc="041B0017">
      <w:start w:val="1"/>
      <w:numFmt w:val="lowerLetter"/>
      <w:lvlText w:val="%1)"/>
      <w:lvlJc w:val="left"/>
      <w:pPr>
        <w:ind w:left="720" w:hanging="360"/>
      </w:pPr>
    </w:lvl>
    <w:lvl w:ilvl="1" w:tplc="D3D0609A">
      <w:start w:val="1"/>
      <w:numFmt w:val="lowerLetter"/>
      <w:lvlText w:val="%2."/>
      <w:lvlJc w:val="left"/>
      <w:pPr>
        <w:ind w:left="1650" w:hanging="5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3682D55"/>
    <w:multiLevelType w:val="multilevel"/>
    <w:tmpl w:val="5BB21BFC"/>
    <w:lvl w:ilvl="0">
      <w:start w:val="6"/>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53C49CE"/>
    <w:multiLevelType w:val="multilevel"/>
    <w:tmpl w:val="D1368C1E"/>
    <w:lvl w:ilvl="0">
      <w:start w:val="1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042DB"/>
    <w:multiLevelType w:val="hybridMultilevel"/>
    <w:tmpl w:val="B0C404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BC34B9E"/>
    <w:multiLevelType w:val="hybridMultilevel"/>
    <w:tmpl w:val="184A3B7C"/>
    <w:lvl w:ilvl="0" w:tplc="0405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CDF51BD"/>
    <w:multiLevelType w:val="multilevel"/>
    <w:tmpl w:val="BD841AA8"/>
    <w:lvl w:ilvl="0">
      <w:start w:val="1"/>
      <w:numFmt w:val="decimal"/>
      <w:lvlText w:val="3.%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lowerLetter"/>
      <w:lvlText w:val="%5)"/>
      <w:lvlJc w:val="left"/>
      <w:pPr>
        <w:ind w:left="1648" w:hanging="1080"/>
      </w:pPr>
      <w:rPr>
        <w:rFonts w:hint="default"/>
        <w:i w:val="0"/>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9"/>
  </w:num>
  <w:num w:numId="2">
    <w:abstractNumId w:val="13"/>
  </w:num>
  <w:num w:numId="3">
    <w:abstractNumId w:val="4"/>
  </w:num>
  <w:num w:numId="4">
    <w:abstractNumId w:val="5"/>
  </w:num>
  <w:num w:numId="5">
    <w:abstractNumId w:val="15"/>
  </w:num>
  <w:num w:numId="6">
    <w:abstractNumId w:val="6"/>
  </w:num>
  <w:num w:numId="7">
    <w:abstractNumId w:val="11"/>
  </w:num>
  <w:num w:numId="8">
    <w:abstractNumId w:val="2"/>
  </w:num>
  <w:num w:numId="9">
    <w:abstractNumId w:val="10"/>
  </w:num>
  <w:num w:numId="10">
    <w:abstractNumId w:val="16"/>
  </w:num>
  <w:num w:numId="11">
    <w:abstractNumId w:val="18"/>
  </w:num>
  <w:num w:numId="12">
    <w:abstractNumId w:val="24"/>
  </w:num>
  <w:num w:numId="13">
    <w:abstractNumId w:val="0"/>
  </w:num>
  <w:num w:numId="14">
    <w:abstractNumId w:val="7"/>
  </w:num>
  <w:num w:numId="15">
    <w:abstractNumId w:val="1"/>
  </w:num>
  <w:num w:numId="16">
    <w:abstractNumId w:val="26"/>
  </w:num>
  <w:num w:numId="17">
    <w:abstractNumId w:val="3"/>
  </w:num>
  <w:num w:numId="18">
    <w:abstractNumId w:val="25"/>
  </w:num>
  <w:num w:numId="19">
    <w:abstractNumId w:val="14"/>
  </w:num>
  <w:num w:numId="20">
    <w:abstractNumId w:val="9"/>
  </w:num>
  <w:num w:numId="21">
    <w:abstractNumId w:val="22"/>
  </w:num>
  <w:num w:numId="22">
    <w:abstractNumId w:val="21"/>
  </w:num>
  <w:num w:numId="23">
    <w:abstractNumId w:val="17"/>
  </w:num>
  <w:num w:numId="24">
    <w:abstractNumId w:val="12"/>
  </w:num>
  <w:num w:numId="25">
    <w:abstractNumId w:val="12"/>
  </w:num>
  <w:num w:numId="26">
    <w:abstractNumId w:val="20"/>
  </w:num>
  <w:num w:numId="27">
    <w:abstractNumId w:val="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02"/>
    <w:rsid w:val="00047D24"/>
    <w:rsid w:val="000542F0"/>
    <w:rsid w:val="000605D9"/>
    <w:rsid w:val="00086B1F"/>
    <w:rsid w:val="000C03DB"/>
    <w:rsid w:val="000C440C"/>
    <w:rsid w:val="0014001F"/>
    <w:rsid w:val="001A6A22"/>
    <w:rsid w:val="001C4F66"/>
    <w:rsid w:val="001E5422"/>
    <w:rsid w:val="001F3D17"/>
    <w:rsid w:val="00213703"/>
    <w:rsid w:val="00246B97"/>
    <w:rsid w:val="00271653"/>
    <w:rsid w:val="002D1444"/>
    <w:rsid w:val="00354AD8"/>
    <w:rsid w:val="00367C76"/>
    <w:rsid w:val="00384727"/>
    <w:rsid w:val="003C4A51"/>
    <w:rsid w:val="004106A1"/>
    <w:rsid w:val="00441E1F"/>
    <w:rsid w:val="004B2F1B"/>
    <w:rsid w:val="004D7090"/>
    <w:rsid w:val="00556C31"/>
    <w:rsid w:val="0057692B"/>
    <w:rsid w:val="005C3E28"/>
    <w:rsid w:val="006A0352"/>
    <w:rsid w:val="006A3EE1"/>
    <w:rsid w:val="006D5772"/>
    <w:rsid w:val="006E783E"/>
    <w:rsid w:val="007339DB"/>
    <w:rsid w:val="007D7539"/>
    <w:rsid w:val="007E7625"/>
    <w:rsid w:val="00830A6A"/>
    <w:rsid w:val="00902227"/>
    <w:rsid w:val="009232C1"/>
    <w:rsid w:val="009A7427"/>
    <w:rsid w:val="009F5CB0"/>
    <w:rsid w:val="00A03702"/>
    <w:rsid w:val="00A255D6"/>
    <w:rsid w:val="00A30777"/>
    <w:rsid w:val="00A30AB3"/>
    <w:rsid w:val="00A66B93"/>
    <w:rsid w:val="00B12128"/>
    <w:rsid w:val="00BB60AC"/>
    <w:rsid w:val="00BC768C"/>
    <w:rsid w:val="00BE3A35"/>
    <w:rsid w:val="00C87045"/>
    <w:rsid w:val="00CC2F58"/>
    <w:rsid w:val="00CC5D5D"/>
    <w:rsid w:val="00D15CE5"/>
    <w:rsid w:val="00D31418"/>
    <w:rsid w:val="00D61E54"/>
    <w:rsid w:val="00D65D1A"/>
    <w:rsid w:val="00E32B49"/>
    <w:rsid w:val="00E40811"/>
    <w:rsid w:val="00E86460"/>
    <w:rsid w:val="00EB00C6"/>
    <w:rsid w:val="00ED45BC"/>
    <w:rsid w:val="00F52472"/>
    <w:rsid w:val="00F96F92"/>
    <w:rsid w:val="00FA09D0"/>
    <w:rsid w:val="00FA17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D7AF7"/>
  <w15:docId w15:val="{3AF93361-49A9-4672-8E69-742F0327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3702"/>
    <w:rPr>
      <w:rFonts w:ascii="Calibri" w:eastAsia="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A03702"/>
    <w:rPr>
      <w:color w:val="0069A6"/>
      <w:u w:val="single"/>
    </w:rPr>
  </w:style>
  <w:style w:type="paragraph" w:customStyle="1" w:styleId="Default">
    <w:name w:val="Default"/>
    <w:rsid w:val="00A03702"/>
    <w:pPr>
      <w:autoSpaceDE w:val="0"/>
      <w:autoSpaceDN w:val="0"/>
      <w:adjustRightInd w:val="0"/>
      <w:spacing w:after="0" w:line="240" w:lineRule="auto"/>
    </w:pPr>
    <w:rPr>
      <w:rFonts w:ascii="Calibri" w:eastAsia="Calibri" w:hAnsi="Calibri" w:cs="Calibri"/>
      <w:color w:val="000000"/>
      <w:sz w:val="24"/>
      <w:szCs w:val="24"/>
    </w:rPr>
  </w:style>
  <w:style w:type="paragraph" w:styleId="Hlavika">
    <w:name w:val="header"/>
    <w:aliases w:val="1"/>
    <w:basedOn w:val="Normlny"/>
    <w:link w:val="HlavikaChar"/>
    <w:uiPriority w:val="99"/>
    <w:rsid w:val="00A03702"/>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A03702"/>
    <w:rPr>
      <w:rFonts w:ascii="Calibri" w:eastAsia="Calibri" w:hAnsi="Calibri" w:cs="Calibri"/>
    </w:rPr>
  </w:style>
  <w:style w:type="paragraph" w:styleId="Pta">
    <w:name w:val="footer"/>
    <w:basedOn w:val="Normlny"/>
    <w:link w:val="PtaChar"/>
    <w:uiPriority w:val="99"/>
    <w:rsid w:val="00A03702"/>
    <w:pPr>
      <w:tabs>
        <w:tab w:val="center" w:pos="4536"/>
        <w:tab w:val="right" w:pos="9072"/>
      </w:tabs>
      <w:spacing w:after="0" w:line="240" w:lineRule="auto"/>
    </w:pPr>
  </w:style>
  <w:style w:type="character" w:customStyle="1" w:styleId="PtaChar">
    <w:name w:val="Päta Char"/>
    <w:basedOn w:val="Predvolenpsmoodseku"/>
    <w:link w:val="Pta"/>
    <w:uiPriority w:val="99"/>
    <w:rsid w:val="00A03702"/>
    <w:rPr>
      <w:rFonts w:ascii="Calibri" w:eastAsia="Calibri" w:hAnsi="Calibri" w:cs="Calibri"/>
    </w:rPr>
  </w:style>
  <w:style w:type="paragraph" w:styleId="Odsekzoznamu">
    <w:name w:val="List Paragraph"/>
    <w:aliases w:val="Odsek,body,Farebný zoznam – zvýraznenie 11"/>
    <w:basedOn w:val="Normlny"/>
    <w:link w:val="OdsekzoznamuChar"/>
    <w:uiPriority w:val="34"/>
    <w:qFormat/>
    <w:rsid w:val="00A03702"/>
    <w:pPr>
      <w:ind w:left="720"/>
    </w:pPr>
  </w:style>
  <w:style w:type="paragraph" w:customStyle="1" w:styleId="Odsekzoznamu2">
    <w:name w:val="Odsek zoznamu2"/>
    <w:basedOn w:val="Normlny"/>
    <w:uiPriority w:val="99"/>
    <w:rsid w:val="00A03702"/>
    <w:pPr>
      <w:spacing w:after="0" w:line="240" w:lineRule="auto"/>
      <w:ind w:left="720"/>
    </w:pPr>
    <w:rPr>
      <w:rFonts w:ascii="Arial" w:hAnsi="Arial" w:cs="Arial"/>
      <w:spacing w:val="-5"/>
      <w:sz w:val="20"/>
      <w:szCs w:val="20"/>
    </w:rPr>
  </w:style>
  <w:style w:type="character" w:customStyle="1" w:styleId="OdsekzoznamuChar">
    <w:name w:val="Odsek zoznamu Char"/>
    <w:aliases w:val="Odsek Char,body Char,Farebný zoznam – zvýraznenie 11 Char"/>
    <w:link w:val="Odsekzoznamu"/>
    <w:uiPriority w:val="34"/>
    <w:locked/>
    <w:rsid w:val="00A03702"/>
    <w:rPr>
      <w:rFonts w:ascii="Calibri" w:eastAsia="Calibri" w:hAnsi="Calibri" w:cs="Calibri"/>
    </w:rPr>
  </w:style>
  <w:style w:type="paragraph" w:styleId="Zkladntext3">
    <w:name w:val="Body Text 3"/>
    <w:basedOn w:val="Normlny"/>
    <w:link w:val="Zkladntext3Char"/>
    <w:uiPriority w:val="99"/>
    <w:semiHidden/>
    <w:unhideWhenUsed/>
    <w:rsid w:val="00A03702"/>
    <w:pPr>
      <w:spacing w:after="120"/>
    </w:pPr>
    <w:rPr>
      <w:sz w:val="16"/>
      <w:szCs w:val="16"/>
    </w:rPr>
  </w:style>
  <w:style w:type="character" w:customStyle="1" w:styleId="Zkladntext3Char">
    <w:name w:val="Základný text 3 Char"/>
    <w:basedOn w:val="Predvolenpsmoodseku"/>
    <w:link w:val="Zkladntext3"/>
    <w:uiPriority w:val="99"/>
    <w:semiHidden/>
    <w:rsid w:val="00A03702"/>
    <w:rPr>
      <w:rFonts w:ascii="Calibri" w:eastAsia="Calibri" w:hAnsi="Calibri" w:cs="Calibri"/>
      <w:sz w:val="16"/>
      <w:szCs w:val="16"/>
    </w:rPr>
  </w:style>
  <w:style w:type="character" w:styleId="slostrany">
    <w:name w:val="page number"/>
    <w:basedOn w:val="Predvolenpsmoodseku"/>
    <w:uiPriority w:val="99"/>
    <w:rsid w:val="00A03702"/>
    <w:rPr>
      <w:rFonts w:cs="Times New Roman"/>
    </w:rPr>
  </w:style>
  <w:style w:type="paragraph" w:customStyle="1" w:styleId="BodyText1">
    <w:name w:val="Body Text1"/>
    <w:qFormat/>
    <w:rsid w:val="00A03702"/>
    <w:pPr>
      <w:spacing w:after="0" w:line="240" w:lineRule="auto"/>
    </w:pPr>
    <w:rPr>
      <w:rFonts w:ascii="Arial" w:eastAsia="Times New Roman" w:hAnsi="Arial" w:cs="Times New Roman"/>
      <w:color w:val="000000"/>
      <w:sz w:val="19"/>
      <w:szCs w:val="48"/>
      <w:lang w:val="cs-CZ"/>
    </w:rPr>
  </w:style>
  <w:style w:type="character" w:customStyle="1" w:styleId="Nevyrieenzmienka1">
    <w:name w:val="Nevyriešená zmienka1"/>
    <w:basedOn w:val="Predvolenpsmoodseku"/>
    <w:uiPriority w:val="99"/>
    <w:semiHidden/>
    <w:unhideWhenUsed/>
    <w:rsid w:val="00CC5D5D"/>
    <w:rPr>
      <w:color w:val="605E5C"/>
      <w:shd w:val="clear" w:color="auto" w:fill="E1DFDD"/>
    </w:rPr>
  </w:style>
  <w:style w:type="paragraph" w:styleId="Textbubliny">
    <w:name w:val="Balloon Text"/>
    <w:basedOn w:val="Normlny"/>
    <w:link w:val="TextbublinyChar"/>
    <w:uiPriority w:val="99"/>
    <w:semiHidden/>
    <w:unhideWhenUsed/>
    <w:rsid w:val="004B2F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2F1B"/>
    <w:rPr>
      <w:rFonts w:ascii="Segoe UI" w:eastAsia="Calibri" w:hAnsi="Segoe UI" w:cs="Segoe UI"/>
      <w:sz w:val="18"/>
      <w:szCs w:val="18"/>
    </w:rPr>
  </w:style>
  <w:style w:type="character" w:styleId="PsacstrojHTML">
    <w:name w:val="HTML Typewriter"/>
    <w:unhideWhenUsed/>
    <w:rsid w:val="00B1212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gbely.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797E-9246-410B-9406-1BCA9F9FD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9206</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Riaditel</dc:creator>
  <cp:lastModifiedBy>Riaditel</cp:lastModifiedBy>
  <cp:revision>3</cp:revision>
  <cp:lastPrinted>2019-08-16T10:26:00Z</cp:lastPrinted>
  <dcterms:created xsi:type="dcterms:W3CDTF">2020-07-21T07:23:00Z</dcterms:created>
  <dcterms:modified xsi:type="dcterms:W3CDTF">2020-07-21T09:12:00Z</dcterms:modified>
</cp:coreProperties>
</file>